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9F" w:rsidRDefault="0041039F" w:rsidP="00E17778">
      <w:pPr>
        <w:spacing w:line="720" w:lineRule="auto"/>
        <w:ind w:right="1"/>
        <w:jc w:val="center"/>
        <w:rPr>
          <w:b/>
          <w:bCs/>
          <w:sz w:val="24"/>
          <w:szCs w:val="24"/>
          <w:lang w:eastAsia="de-CH"/>
        </w:rPr>
      </w:pPr>
    </w:p>
    <w:p w:rsidR="008B09F7" w:rsidRPr="00250ED1" w:rsidRDefault="00E11BBD" w:rsidP="009E54C6">
      <w:pPr>
        <w:spacing w:line="276" w:lineRule="auto"/>
        <w:jc w:val="center"/>
        <w:rPr>
          <w:b/>
          <w:sz w:val="34"/>
          <w:szCs w:val="34"/>
          <w:lang w:val="de-CH"/>
        </w:rPr>
      </w:pPr>
      <w:r w:rsidRPr="00250ED1">
        <w:rPr>
          <w:b/>
          <w:sz w:val="34"/>
          <w:szCs w:val="34"/>
          <w:lang w:val="de-CH"/>
        </w:rPr>
        <w:t>Referat</w:t>
      </w:r>
      <w:r w:rsidR="0098682B" w:rsidRPr="00250ED1">
        <w:rPr>
          <w:b/>
          <w:sz w:val="34"/>
          <w:szCs w:val="34"/>
          <w:lang w:val="de-CH"/>
        </w:rPr>
        <w:t xml:space="preserve"> anlässlich d</w:t>
      </w:r>
      <w:r w:rsidR="008B09F7" w:rsidRPr="00250ED1">
        <w:rPr>
          <w:b/>
          <w:sz w:val="34"/>
          <w:szCs w:val="34"/>
          <w:lang w:val="de-CH"/>
        </w:rPr>
        <w:t xml:space="preserve">es 60. Jahrestages der ungarischen </w:t>
      </w:r>
    </w:p>
    <w:p w:rsidR="004B2458" w:rsidRPr="00250ED1" w:rsidRDefault="004B2458" w:rsidP="009E54C6">
      <w:pPr>
        <w:spacing w:line="276" w:lineRule="auto"/>
        <w:jc w:val="center"/>
        <w:rPr>
          <w:b/>
          <w:sz w:val="34"/>
          <w:szCs w:val="34"/>
          <w:lang w:val="de-CH"/>
        </w:rPr>
      </w:pPr>
    </w:p>
    <w:p w:rsidR="003469AB" w:rsidRPr="00250ED1" w:rsidRDefault="008B09F7" w:rsidP="009E54C6">
      <w:pPr>
        <w:spacing w:line="276" w:lineRule="auto"/>
        <w:jc w:val="center"/>
        <w:rPr>
          <w:b/>
          <w:sz w:val="34"/>
          <w:szCs w:val="34"/>
          <w:lang w:val="de-CH"/>
        </w:rPr>
      </w:pPr>
      <w:r w:rsidRPr="00250ED1">
        <w:rPr>
          <w:b/>
          <w:sz w:val="34"/>
          <w:szCs w:val="34"/>
          <w:lang w:val="de-CH"/>
        </w:rPr>
        <w:t xml:space="preserve">Revolution und des Freiheitskampfes </w:t>
      </w:r>
      <w:r w:rsidR="004C1DA3" w:rsidRPr="00250ED1">
        <w:rPr>
          <w:b/>
          <w:sz w:val="34"/>
          <w:szCs w:val="34"/>
          <w:lang w:val="de-CH"/>
        </w:rPr>
        <w:t xml:space="preserve">von </w:t>
      </w:r>
      <w:r w:rsidRPr="00250ED1">
        <w:rPr>
          <w:b/>
          <w:sz w:val="34"/>
          <w:szCs w:val="34"/>
          <w:lang w:val="de-CH"/>
        </w:rPr>
        <w:t>1956</w:t>
      </w:r>
    </w:p>
    <w:p w:rsidR="00C428DF" w:rsidRPr="00250ED1" w:rsidRDefault="00C428DF" w:rsidP="009E54C6">
      <w:pPr>
        <w:spacing w:line="276" w:lineRule="auto"/>
        <w:jc w:val="center"/>
        <w:rPr>
          <w:b/>
          <w:sz w:val="34"/>
          <w:szCs w:val="34"/>
          <w:lang w:val="de-CH"/>
        </w:rPr>
      </w:pPr>
    </w:p>
    <w:p w:rsidR="004B2458" w:rsidRDefault="004B2458" w:rsidP="009E54C6">
      <w:pPr>
        <w:spacing w:line="276" w:lineRule="auto"/>
        <w:jc w:val="center"/>
        <w:rPr>
          <w:b/>
          <w:sz w:val="32"/>
          <w:szCs w:val="32"/>
          <w:lang w:val="de-CH"/>
        </w:rPr>
      </w:pPr>
    </w:p>
    <w:p w:rsidR="004B2458" w:rsidRDefault="004B2458" w:rsidP="009E54C6">
      <w:pPr>
        <w:spacing w:line="276" w:lineRule="auto"/>
        <w:jc w:val="center"/>
        <w:rPr>
          <w:b/>
          <w:sz w:val="32"/>
          <w:szCs w:val="32"/>
          <w:lang w:val="de-CH"/>
        </w:rPr>
      </w:pPr>
    </w:p>
    <w:p w:rsidR="00623192" w:rsidRDefault="00623192" w:rsidP="009E54C6">
      <w:pPr>
        <w:spacing w:line="276" w:lineRule="auto"/>
        <w:jc w:val="center"/>
        <w:rPr>
          <w:b/>
          <w:sz w:val="32"/>
          <w:szCs w:val="32"/>
          <w:lang w:val="de-CH"/>
        </w:rPr>
      </w:pPr>
    </w:p>
    <w:p w:rsidR="00D6137D" w:rsidRPr="006553E6" w:rsidRDefault="00D6137D" w:rsidP="009E54C6">
      <w:pPr>
        <w:spacing w:line="276" w:lineRule="auto"/>
        <w:jc w:val="center"/>
        <w:rPr>
          <w:b/>
          <w:sz w:val="32"/>
          <w:szCs w:val="32"/>
          <w:lang w:val="de-CH"/>
        </w:rPr>
      </w:pPr>
      <w:r w:rsidRPr="006553E6">
        <w:rPr>
          <w:b/>
          <w:sz w:val="32"/>
          <w:szCs w:val="32"/>
          <w:lang w:val="de-CH"/>
        </w:rPr>
        <w:t xml:space="preserve">vom </w:t>
      </w:r>
      <w:r w:rsidR="007E764D">
        <w:rPr>
          <w:b/>
          <w:sz w:val="32"/>
          <w:szCs w:val="32"/>
          <w:lang w:val="de-CH"/>
        </w:rPr>
        <w:t>21. Oktober</w:t>
      </w:r>
      <w:r w:rsidR="00E11BBD">
        <w:rPr>
          <w:b/>
          <w:sz w:val="32"/>
          <w:szCs w:val="32"/>
          <w:lang w:val="de-CH"/>
        </w:rPr>
        <w:t xml:space="preserve"> 2016</w:t>
      </w:r>
      <w:r w:rsidR="00623192">
        <w:rPr>
          <w:b/>
          <w:sz w:val="32"/>
          <w:szCs w:val="32"/>
          <w:lang w:val="de-CH"/>
        </w:rPr>
        <w:t xml:space="preserve"> in der Tonhalle Zürich </w:t>
      </w:r>
    </w:p>
    <w:p w:rsidR="00D6137D" w:rsidRDefault="00D6137D" w:rsidP="00C34819">
      <w:pPr>
        <w:spacing w:line="720" w:lineRule="auto"/>
        <w:ind w:right="3402"/>
        <w:rPr>
          <w:sz w:val="32"/>
          <w:szCs w:val="32"/>
          <w:lang w:val="de-CH"/>
        </w:rPr>
      </w:pPr>
    </w:p>
    <w:p w:rsidR="00C428DF" w:rsidRDefault="00C428DF" w:rsidP="00C34819">
      <w:pPr>
        <w:spacing w:line="720" w:lineRule="auto"/>
        <w:ind w:right="3402"/>
        <w:rPr>
          <w:sz w:val="32"/>
          <w:szCs w:val="32"/>
          <w:lang w:val="de-CH"/>
        </w:rPr>
      </w:pPr>
    </w:p>
    <w:p w:rsidR="00250ED1" w:rsidRDefault="00250ED1" w:rsidP="00C34819">
      <w:pPr>
        <w:spacing w:line="720" w:lineRule="auto"/>
        <w:ind w:right="3402"/>
        <w:rPr>
          <w:sz w:val="32"/>
          <w:szCs w:val="32"/>
          <w:lang w:val="de-CH"/>
        </w:rPr>
      </w:pPr>
    </w:p>
    <w:p w:rsidR="00623192" w:rsidRDefault="00A6792B" w:rsidP="00250ED1">
      <w:pPr>
        <w:spacing w:line="720" w:lineRule="auto"/>
        <w:ind w:right="1"/>
        <w:jc w:val="center"/>
        <w:rPr>
          <w:sz w:val="32"/>
          <w:szCs w:val="32"/>
          <w:lang w:val="de-CH"/>
        </w:rPr>
      </w:pPr>
      <w:r>
        <w:rPr>
          <w:sz w:val="32"/>
          <w:szCs w:val="32"/>
          <w:lang w:val="de-CH"/>
        </w:rPr>
        <w:t>von Christoph Blocher, a</w:t>
      </w:r>
      <w:r w:rsidR="0095016D">
        <w:rPr>
          <w:sz w:val="32"/>
          <w:szCs w:val="32"/>
          <w:lang w:val="de-CH"/>
        </w:rPr>
        <w:t>.</w:t>
      </w:r>
      <w:r w:rsidR="00250ED1">
        <w:rPr>
          <w:sz w:val="32"/>
          <w:szCs w:val="32"/>
          <w:lang w:val="de-CH"/>
        </w:rPr>
        <w:t xml:space="preserve"> Bundesrat</w:t>
      </w:r>
    </w:p>
    <w:p w:rsidR="00623192" w:rsidRDefault="00623192" w:rsidP="00C34819">
      <w:pPr>
        <w:spacing w:line="720" w:lineRule="auto"/>
        <w:ind w:right="3402"/>
        <w:rPr>
          <w:sz w:val="32"/>
          <w:szCs w:val="32"/>
          <w:lang w:val="de-CH"/>
        </w:rPr>
      </w:pPr>
    </w:p>
    <w:p w:rsidR="004C1DA3" w:rsidRDefault="0098682B" w:rsidP="00FB0EFF">
      <w:pPr>
        <w:pBdr>
          <w:top w:val="single" w:sz="4" w:space="1" w:color="auto"/>
          <w:left w:val="single" w:sz="4" w:space="4" w:color="auto"/>
          <w:bottom w:val="single" w:sz="4" w:space="1" w:color="auto"/>
          <w:right w:val="single" w:sz="4" w:space="4" w:color="auto"/>
        </w:pBdr>
        <w:jc w:val="center"/>
        <w:rPr>
          <w:sz w:val="24"/>
          <w:szCs w:val="24"/>
          <w:lang w:val="de-CH"/>
        </w:rPr>
      </w:pPr>
      <w:r w:rsidRPr="004B2458">
        <w:rPr>
          <w:sz w:val="24"/>
          <w:szCs w:val="24"/>
          <w:lang w:val="de-CH"/>
        </w:rPr>
        <w:t xml:space="preserve">Es gilt das </w:t>
      </w:r>
      <w:r w:rsidR="004C1DA3">
        <w:rPr>
          <w:sz w:val="24"/>
          <w:szCs w:val="24"/>
          <w:lang w:val="de-CH"/>
        </w:rPr>
        <w:t>schriftliche und das mündliche Wort.</w:t>
      </w:r>
      <w:r w:rsidRPr="004B2458">
        <w:rPr>
          <w:sz w:val="24"/>
          <w:szCs w:val="24"/>
          <w:lang w:val="de-CH"/>
        </w:rPr>
        <w:t xml:space="preserve"> </w:t>
      </w:r>
    </w:p>
    <w:p w:rsidR="0098682B" w:rsidRPr="004B2458" w:rsidRDefault="004C1DA3" w:rsidP="00FB0EFF">
      <w:pPr>
        <w:pBdr>
          <w:top w:val="single" w:sz="4" w:space="1" w:color="auto"/>
          <w:left w:val="single" w:sz="4" w:space="4" w:color="auto"/>
          <w:bottom w:val="single" w:sz="4" w:space="1" w:color="auto"/>
          <w:right w:val="single" w:sz="4" w:space="4" w:color="auto"/>
        </w:pBdr>
        <w:jc w:val="center"/>
        <w:rPr>
          <w:sz w:val="24"/>
          <w:szCs w:val="24"/>
          <w:lang w:val="de-CH"/>
        </w:rPr>
      </w:pPr>
      <w:r>
        <w:rPr>
          <w:sz w:val="24"/>
          <w:szCs w:val="24"/>
          <w:lang w:val="de-CH"/>
        </w:rPr>
        <w:t xml:space="preserve">Der Redner behält sich vor, auch </w:t>
      </w:r>
      <w:r w:rsidR="0098682B" w:rsidRPr="004B2458">
        <w:rPr>
          <w:sz w:val="24"/>
          <w:szCs w:val="24"/>
          <w:lang w:val="de-CH"/>
        </w:rPr>
        <w:t>stark vom Manuskript abzuweichen.</w:t>
      </w:r>
    </w:p>
    <w:p w:rsidR="00D6137D" w:rsidRDefault="00D6137D" w:rsidP="00C34819">
      <w:pPr>
        <w:spacing w:line="720" w:lineRule="auto"/>
        <w:ind w:right="3402"/>
        <w:rPr>
          <w:sz w:val="32"/>
          <w:szCs w:val="32"/>
          <w:lang w:val="de-CH"/>
        </w:rPr>
      </w:pPr>
    </w:p>
    <w:p w:rsidR="003469AB" w:rsidRPr="0036116A" w:rsidRDefault="004B2458" w:rsidP="004B2458">
      <w:pPr>
        <w:ind w:right="3402"/>
        <w:jc w:val="center"/>
        <w:rPr>
          <w:sz w:val="24"/>
          <w:szCs w:val="24"/>
          <w:lang w:val="de-CH"/>
        </w:rPr>
      </w:pPr>
      <w:r>
        <w:t xml:space="preserve">                                                </w:t>
      </w:r>
      <w:hyperlink r:id="rId9" w:history="1">
        <w:r w:rsidR="003469AB" w:rsidRPr="0036116A">
          <w:rPr>
            <w:rStyle w:val="Hyperlink"/>
            <w:color w:val="auto"/>
            <w:sz w:val="24"/>
            <w:szCs w:val="24"/>
            <w:u w:val="none"/>
            <w:lang w:val="de-CH"/>
          </w:rPr>
          <w:t>www.blocher.ch</w:t>
        </w:r>
      </w:hyperlink>
    </w:p>
    <w:p w:rsidR="00381C01" w:rsidRPr="008E5AD0" w:rsidRDefault="00623192" w:rsidP="00CA521A">
      <w:pPr>
        <w:rPr>
          <w:rFonts w:cs="Arial"/>
          <w:sz w:val="24"/>
          <w:szCs w:val="24"/>
        </w:rPr>
      </w:pPr>
      <w:r>
        <w:rPr>
          <w:sz w:val="32"/>
          <w:szCs w:val="32"/>
          <w:lang w:val="de-CH"/>
        </w:rPr>
        <w:br w:type="page"/>
      </w:r>
      <w:r w:rsidR="006634C1" w:rsidRPr="008E5AD0">
        <w:rPr>
          <w:rFonts w:cs="Arial"/>
          <w:b/>
          <w:bCs/>
          <w:kern w:val="36"/>
          <w:sz w:val="24"/>
          <w:szCs w:val="24"/>
        </w:rPr>
        <w:lastRenderedPageBreak/>
        <w:t xml:space="preserve">60 Jahre </w:t>
      </w:r>
      <w:r w:rsidR="00346050" w:rsidRPr="008E5AD0">
        <w:rPr>
          <w:rFonts w:cs="Arial"/>
          <w:b/>
          <w:bCs/>
          <w:kern w:val="36"/>
          <w:sz w:val="24"/>
          <w:szCs w:val="24"/>
        </w:rPr>
        <w:t>seit dem Ungarnaufstand</w:t>
      </w:r>
      <w:r w:rsidR="0095016D" w:rsidRPr="008E5AD0">
        <w:rPr>
          <w:rFonts w:cs="Arial"/>
          <w:b/>
          <w:bCs/>
          <w:kern w:val="36"/>
          <w:sz w:val="24"/>
          <w:szCs w:val="24"/>
        </w:rPr>
        <w:t xml:space="preserve"> von Christoph Blocher, a.</w:t>
      </w:r>
      <w:r w:rsidRPr="008E5AD0">
        <w:rPr>
          <w:rFonts w:cs="Arial"/>
          <w:b/>
          <w:bCs/>
          <w:kern w:val="36"/>
          <w:sz w:val="24"/>
          <w:szCs w:val="24"/>
        </w:rPr>
        <w:t xml:space="preserve"> Bundesrat</w:t>
      </w:r>
      <w:r w:rsidR="006634C1" w:rsidRPr="008E5AD0">
        <w:rPr>
          <w:rFonts w:cs="Arial"/>
          <w:sz w:val="24"/>
          <w:szCs w:val="24"/>
        </w:rPr>
        <w:br/>
      </w:r>
    </w:p>
    <w:p w:rsidR="003466DD" w:rsidRPr="008E5AD0" w:rsidRDefault="003466DD" w:rsidP="00CA521A">
      <w:pPr>
        <w:rPr>
          <w:rFonts w:cs="Arial"/>
          <w:sz w:val="24"/>
          <w:szCs w:val="24"/>
        </w:rPr>
      </w:pPr>
    </w:p>
    <w:p w:rsidR="00794E21" w:rsidRPr="008E5AD0" w:rsidRDefault="00794E21" w:rsidP="00CA521A">
      <w:pPr>
        <w:rPr>
          <w:sz w:val="24"/>
          <w:szCs w:val="24"/>
          <w:lang w:val="de-CH"/>
        </w:rPr>
      </w:pPr>
      <w:r w:rsidRPr="008E5AD0">
        <w:rPr>
          <w:rFonts w:cs="Arial"/>
          <w:sz w:val="24"/>
          <w:szCs w:val="24"/>
        </w:rPr>
        <w:t>Herr Präsident des Zürcher Ungarnvereins,</w:t>
      </w:r>
    </w:p>
    <w:p w:rsidR="00794E21" w:rsidRDefault="00794E21" w:rsidP="00CA521A">
      <w:pPr>
        <w:pStyle w:val="StandardWeb"/>
        <w:jc w:val="both"/>
        <w:rPr>
          <w:rFonts w:ascii="Arial" w:hAnsi="Arial" w:cs="Arial"/>
          <w:lang w:val="de-DE"/>
        </w:rPr>
      </w:pPr>
      <w:r w:rsidRPr="008E5AD0">
        <w:rPr>
          <w:rFonts w:ascii="Arial" w:hAnsi="Arial" w:cs="Arial"/>
          <w:lang w:val="de-DE"/>
        </w:rPr>
        <w:t>Hochgeachteter Herr Minister B</w:t>
      </w:r>
      <w:r w:rsidR="0003161D" w:rsidRPr="008E5AD0">
        <w:rPr>
          <w:rFonts w:ascii="Arial" w:hAnsi="Arial" w:cs="Arial"/>
          <w:lang w:val="de-DE"/>
        </w:rPr>
        <w:t>a</w:t>
      </w:r>
      <w:r w:rsidR="009A64A6" w:rsidRPr="008E5AD0">
        <w:rPr>
          <w:rFonts w:ascii="Arial" w:hAnsi="Arial" w:cs="Arial"/>
          <w:lang w:val="de-DE"/>
        </w:rPr>
        <w:t xml:space="preserve">log aus </w:t>
      </w:r>
      <w:r w:rsidRPr="008E5AD0">
        <w:rPr>
          <w:rFonts w:ascii="Arial" w:hAnsi="Arial" w:cs="Arial"/>
          <w:lang w:val="de-DE"/>
        </w:rPr>
        <w:t>Ungarn,</w:t>
      </w:r>
    </w:p>
    <w:p w:rsidR="00595B3D" w:rsidRPr="008E5AD0" w:rsidRDefault="00595B3D" w:rsidP="00CA521A">
      <w:pPr>
        <w:pStyle w:val="StandardWeb"/>
        <w:jc w:val="both"/>
        <w:rPr>
          <w:rFonts w:ascii="Arial" w:hAnsi="Arial" w:cs="Arial"/>
          <w:lang w:val="de-DE"/>
        </w:rPr>
      </w:pPr>
      <w:r>
        <w:rPr>
          <w:rFonts w:ascii="Arial" w:hAnsi="Arial" w:cs="Arial"/>
          <w:lang w:val="de-DE"/>
        </w:rPr>
        <w:t>Sehr geehrter Herr Botschafter,</w:t>
      </w:r>
    </w:p>
    <w:p w:rsidR="006634C1" w:rsidRPr="008E5AD0" w:rsidRDefault="006634C1" w:rsidP="00CA521A">
      <w:pPr>
        <w:pStyle w:val="StandardWeb"/>
        <w:jc w:val="both"/>
        <w:rPr>
          <w:rFonts w:ascii="Arial" w:hAnsi="Arial" w:cs="Arial"/>
          <w:lang w:val="de-DE"/>
        </w:rPr>
      </w:pPr>
      <w:r w:rsidRPr="008E5AD0">
        <w:rPr>
          <w:rFonts w:ascii="Arial" w:hAnsi="Arial" w:cs="Arial"/>
          <w:lang w:val="de-DE"/>
        </w:rPr>
        <w:t>Liebe Ungarinnen und Ungarn</w:t>
      </w:r>
      <w:r w:rsidR="00794E21" w:rsidRPr="008E5AD0">
        <w:rPr>
          <w:rFonts w:ascii="Arial" w:hAnsi="Arial" w:cs="Arial"/>
          <w:lang w:val="de-DE"/>
        </w:rPr>
        <w:t>,</w:t>
      </w:r>
    </w:p>
    <w:p w:rsidR="006634C1" w:rsidRPr="008E5AD0" w:rsidRDefault="006634C1" w:rsidP="00CA521A">
      <w:pPr>
        <w:pStyle w:val="StandardWeb"/>
        <w:jc w:val="both"/>
        <w:rPr>
          <w:rFonts w:ascii="Arial" w:hAnsi="Arial" w:cs="Arial"/>
          <w:lang w:val="de-DE"/>
        </w:rPr>
      </w:pPr>
      <w:r w:rsidRPr="008E5AD0">
        <w:rPr>
          <w:rFonts w:ascii="Arial" w:hAnsi="Arial" w:cs="Arial"/>
          <w:lang w:val="de-DE"/>
        </w:rPr>
        <w:t>Verehrte Mitbürgerinnen und Mitbürger</w:t>
      </w:r>
      <w:r w:rsidR="00794E21" w:rsidRPr="008E5AD0">
        <w:rPr>
          <w:rFonts w:ascii="Arial" w:hAnsi="Arial" w:cs="Arial"/>
          <w:lang w:val="de-DE"/>
        </w:rPr>
        <w:t>,</w:t>
      </w:r>
    </w:p>
    <w:p w:rsidR="005B431E" w:rsidRPr="008E5AD0" w:rsidRDefault="006634C1" w:rsidP="00CA521A">
      <w:pPr>
        <w:pStyle w:val="StandardWeb"/>
        <w:rPr>
          <w:rFonts w:ascii="Arial" w:hAnsi="Arial" w:cs="Arial"/>
          <w:lang w:val="de-DE"/>
        </w:rPr>
      </w:pPr>
      <w:r w:rsidRPr="008E5AD0">
        <w:rPr>
          <w:rFonts w:ascii="Arial" w:hAnsi="Arial" w:cs="Arial"/>
          <w:lang w:val="de-DE"/>
        </w:rPr>
        <w:t>Meine Damen und Herren</w:t>
      </w:r>
      <w:r w:rsidR="00794E21" w:rsidRPr="008E5AD0">
        <w:rPr>
          <w:rFonts w:ascii="Arial" w:hAnsi="Arial" w:cs="Arial"/>
          <w:lang w:val="de-DE"/>
        </w:rPr>
        <w:t>,</w:t>
      </w:r>
    </w:p>
    <w:p w:rsidR="00D62B78" w:rsidRPr="008E5AD0" w:rsidRDefault="00A514F4" w:rsidP="0006094F">
      <w:pPr>
        <w:pStyle w:val="StandardWeb"/>
        <w:jc w:val="both"/>
        <w:rPr>
          <w:rFonts w:ascii="Arial" w:hAnsi="Arial" w:cs="Arial"/>
          <w:lang w:val="de-DE"/>
        </w:rPr>
      </w:pPr>
      <w:r w:rsidRPr="008E5AD0">
        <w:rPr>
          <w:rFonts w:ascii="Arial" w:hAnsi="Arial" w:cs="Arial"/>
          <w:lang w:val="de-DE"/>
        </w:rPr>
        <w:t>Es gibt geschichtliche Momente, die haben sich so fest im Gedächtnis eingegraben, dass sie – so scheint es einem</w:t>
      </w:r>
      <w:r w:rsidR="0059563C" w:rsidRPr="008E5AD0">
        <w:rPr>
          <w:rFonts w:ascii="Arial" w:hAnsi="Arial" w:cs="Arial"/>
          <w:lang w:val="de-DE"/>
        </w:rPr>
        <w:t xml:space="preserve"> –</w:t>
      </w:r>
      <w:r w:rsidRPr="008E5AD0">
        <w:rPr>
          <w:rFonts w:ascii="Arial" w:hAnsi="Arial" w:cs="Arial"/>
          <w:lang w:val="de-DE"/>
        </w:rPr>
        <w:t xml:space="preserve"> ewig gegenwärtig bleiben. So will mir jener zwar </w:t>
      </w:r>
      <w:r w:rsidR="009B6CFF" w:rsidRPr="008E5AD0">
        <w:rPr>
          <w:rFonts w:ascii="Arial" w:hAnsi="Arial" w:cs="Arial"/>
          <w:lang w:val="de-DE"/>
        </w:rPr>
        <w:t xml:space="preserve">sonnige, aber eiskalte </w:t>
      </w:r>
      <w:r w:rsidRPr="008E5AD0">
        <w:rPr>
          <w:rFonts w:ascii="Arial" w:hAnsi="Arial" w:cs="Arial"/>
          <w:lang w:val="de-DE"/>
        </w:rPr>
        <w:t xml:space="preserve">20. November 1956 – ein Monat nach dem Ungarnaufstand – nicht mehr aus dem Sinn. Als Landwirtschaftslehrling hatte ich mit zwei Kollegen die Fortbildungsschule per Fahrrad aufzusuchen. </w:t>
      </w:r>
      <w:r w:rsidR="000133F2" w:rsidRPr="008E5AD0">
        <w:rPr>
          <w:rFonts w:ascii="Arial" w:hAnsi="Arial" w:cs="Arial"/>
          <w:lang w:val="de-DE"/>
        </w:rPr>
        <w:t>Auf dem Weg</w:t>
      </w:r>
      <w:r w:rsidRPr="008E5AD0">
        <w:rPr>
          <w:rFonts w:ascii="Arial" w:hAnsi="Arial" w:cs="Arial"/>
          <w:lang w:val="de-DE"/>
        </w:rPr>
        <w:t xml:space="preserve"> schauten </w:t>
      </w:r>
      <w:r w:rsidR="000133F2" w:rsidRPr="008E5AD0">
        <w:rPr>
          <w:rFonts w:ascii="Arial" w:hAnsi="Arial" w:cs="Arial"/>
          <w:lang w:val="de-DE"/>
        </w:rPr>
        <w:t xml:space="preserve">wir </w:t>
      </w:r>
      <w:r w:rsidRPr="008E5AD0">
        <w:rPr>
          <w:rFonts w:ascii="Arial" w:hAnsi="Arial" w:cs="Arial"/>
          <w:lang w:val="de-DE"/>
        </w:rPr>
        <w:t xml:space="preserve">dauernd auf die Uhr, denn die Schweizer Bevölkerung gedachte </w:t>
      </w:r>
      <w:r w:rsidR="000133F2" w:rsidRPr="008E5AD0">
        <w:rPr>
          <w:rFonts w:ascii="Arial" w:hAnsi="Arial" w:cs="Arial"/>
          <w:lang w:val="de-DE"/>
        </w:rPr>
        <w:t xml:space="preserve">im ganzen Land </w:t>
      </w:r>
      <w:r w:rsidRPr="008E5AD0">
        <w:rPr>
          <w:rFonts w:ascii="Arial" w:hAnsi="Arial" w:cs="Arial"/>
          <w:lang w:val="de-DE"/>
        </w:rPr>
        <w:t>mit drei Schwe</w:t>
      </w:r>
      <w:r w:rsidRPr="008E5AD0">
        <w:rPr>
          <w:rFonts w:ascii="Arial" w:hAnsi="Arial" w:cs="Arial"/>
          <w:lang w:val="de-DE"/>
        </w:rPr>
        <w:t>i</w:t>
      </w:r>
      <w:r w:rsidRPr="008E5AD0">
        <w:rPr>
          <w:rFonts w:ascii="Arial" w:hAnsi="Arial" w:cs="Arial"/>
          <w:lang w:val="de-DE"/>
        </w:rPr>
        <w:t>geminuten der Opfer der brutalen Nieders</w:t>
      </w:r>
      <w:r w:rsidR="00D62B78" w:rsidRPr="008E5AD0">
        <w:rPr>
          <w:rFonts w:ascii="Arial" w:hAnsi="Arial" w:cs="Arial"/>
          <w:lang w:val="de-DE"/>
        </w:rPr>
        <w:t>chlagung</w:t>
      </w:r>
      <w:r w:rsidRPr="008E5AD0">
        <w:rPr>
          <w:rFonts w:ascii="Arial" w:hAnsi="Arial" w:cs="Arial"/>
          <w:lang w:val="de-DE"/>
        </w:rPr>
        <w:t xml:space="preserve"> des Ungarnaufstandes. Die ganze Schweiz stand still. </w:t>
      </w:r>
      <w:r w:rsidR="000133F2" w:rsidRPr="008E5AD0">
        <w:rPr>
          <w:rFonts w:ascii="Arial" w:hAnsi="Arial" w:cs="Arial"/>
          <w:lang w:val="de-DE"/>
        </w:rPr>
        <w:t xml:space="preserve">Durch </w:t>
      </w:r>
      <w:r w:rsidRPr="008E5AD0">
        <w:rPr>
          <w:rFonts w:ascii="Arial" w:hAnsi="Arial" w:cs="Arial"/>
          <w:lang w:val="de-DE"/>
        </w:rPr>
        <w:t xml:space="preserve">die kalte Winterluft </w:t>
      </w:r>
      <w:r w:rsidR="000133F2" w:rsidRPr="008E5AD0">
        <w:rPr>
          <w:rFonts w:ascii="Arial" w:hAnsi="Arial" w:cs="Arial"/>
          <w:lang w:val="de-DE"/>
        </w:rPr>
        <w:t xml:space="preserve">waren nur </w:t>
      </w:r>
      <w:r w:rsidRPr="008E5AD0">
        <w:rPr>
          <w:rFonts w:ascii="Arial" w:hAnsi="Arial" w:cs="Arial"/>
          <w:lang w:val="de-DE"/>
        </w:rPr>
        <w:t>die Kirchenglocken der umli</w:t>
      </w:r>
      <w:r w:rsidRPr="008E5AD0">
        <w:rPr>
          <w:rFonts w:ascii="Arial" w:hAnsi="Arial" w:cs="Arial"/>
          <w:lang w:val="de-DE"/>
        </w:rPr>
        <w:t>e</w:t>
      </w:r>
      <w:r w:rsidRPr="008E5AD0">
        <w:rPr>
          <w:rFonts w:ascii="Arial" w:hAnsi="Arial" w:cs="Arial"/>
          <w:lang w:val="de-DE"/>
        </w:rPr>
        <w:t>genden Gemeinden</w:t>
      </w:r>
      <w:r w:rsidR="000133F2" w:rsidRPr="008E5AD0">
        <w:rPr>
          <w:rFonts w:ascii="Arial" w:hAnsi="Arial" w:cs="Arial"/>
          <w:lang w:val="de-DE"/>
        </w:rPr>
        <w:t xml:space="preserve"> zu vernehmen</w:t>
      </w:r>
      <w:r w:rsidRPr="008E5AD0">
        <w:rPr>
          <w:rFonts w:ascii="Arial" w:hAnsi="Arial" w:cs="Arial"/>
          <w:lang w:val="de-DE"/>
        </w:rPr>
        <w:t xml:space="preserve">, </w:t>
      </w:r>
      <w:r w:rsidR="000133F2" w:rsidRPr="008E5AD0">
        <w:rPr>
          <w:rFonts w:ascii="Arial" w:hAnsi="Arial" w:cs="Arial"/>
          <w:lang w:val="de-DE"/>
        </w:rPr>
        <w:t>denn alle</w:t>
      </w:r>
      <w:r w:rsidR="00617E63" w:rsidRPr="008E5AD0">
        <w:rPr>
          <w:rFonts w:ascii="Arial" w:hAnsi="Arial" w:cs="Arial"/>
          <w:lang w:val="de-DE"/>
        </w:rPr>
        <w:t xml:space="preserve"> Kirchenglocken der Schweiz riefen z</w:t>
      </w:r>
      <w:r w:rsidR="007A682A" w:rsidRPr="008E5AD0">
        <w:rPr>
          <w:rFonts w:ascii="Arial" w:hAnsi="Arial" w:cs="Arial"/>
          <w:lang w:val="de-DE"/>
        </w:rPr>
        <w:t>u</w:t>
      </w:r>
      <w:r w:rsidR="00617E63" w:rsidRPr="008E5AD0">
        <w:rPr>
          <w:rFonts w:ascii="Arial" w:hAnsi="Arial" w:cs="Arial"/>
          <w:lang w:val="de-DE"/>
        </w:rPr>
        <w:t>m Gedenken. So standen wir Schweizer Jungen totenstill am Strassenrand und gedac</w:t>
      </w:r>
      <w:r w:rsidR="00617E63" w:rsidRPr="008E5AD0">
        <w:rPr>
          <w:rFonts w:ascii="Arial" w:hAnsi="Arial" w:cs="Arial"/>
          <w:lang w:val="de-DE"/>
        </w:rPr>
        <w:t>h</w:t>
      </w:r>
      <w:r w:rsidR="00617E63" w:rsidRPr="008E5AD0">
        <w:rPr>
          <w:rFonts w:ascii="Arial" w:hAnsi="Arial" w:cs="Arial"/>
          <w:lang w:val="de-DE"/>
        </w:rPr>
        <w:t xml:space="preserve">ten ehrfürchtig der unterdrückten </w:t>
      </w:r>
      <w:r w:rsidR="00D62B78" w:rsidRPr="008E5AD0">
        <w:rPr>
          <w:rFonts w:ascii="Arial" w:hAnsi="Arial" w:cs="Arial"/>
          <w:lang w:val="de-DE"/>
        </w:rPr>
        <w:t>Menschen</w:t>
      </w:r>
      <w:r w:rsidR="00617E63" w:rsidRPr="008E5AD0">
        <w:rPr>
          <w:rFonts w:ascii="Arial" w:hAnsi="Arial" w:cs="Arial"/>
          <w:lang w:val="de-DE"/>
        </w:rPr>
        <w:t xml:space="preserve"> im fernen Ungarn. Und uns "Bauernflegel" rannen die Tränen über die kalten Wangen, aus Schmerz gegenüber den Unterdrüc</w:t>
      </w:r>
      <w:r w:rsidR="00617E63" w:rsidRPr="008E5AD0">
        <w:rPr>
          <w:rFonts w:ascii="Arial" w:hAnsi="Arial" w:cs="Arial"/>
          <w:lang w:val="de-DE"/>
        </w:rPr>
        <w:t>k</w:t>
      </w:r>
      <w:r w:rsidR="00617E63" w:rsidRPr="008E5AD0">
        <w:rPr>
          <w:rFonts w:ascii="Arial" w:hAnsi="Arial" w:cs="Arial"/>
          <w:lang w:val="de-DE"/>
        </w:rPr>
        <w:t xml:space="preserve">ten, aber </w:t>
      </w:r>
      <w:r w:rsidR="006844C5" w:rsidRPr="008E5AD0">
        <w:rPr>
          <w:rFonts w:ascii="Arial" w:hAnsi="Arial" w:cs="Arial"/>
          <w:lang w:val="de-DE"/>
        </w:rPr>
        <w:t>auch</w:t>
      </w:r>
      <w:r w:rsidR="00617E63" w:rsidRPr="008E5AD0">
        <w:rPr>
          <w:rFonts w:ascii="Arial" w:hAnsi="Arial" w:cs="Arial"/>
          <w:lang w:val="de-DE"/>
        </w:rPr>
        <w:t xml:space="preserve"> aus Dank</w:t>
      </w:r>
      <w:r w:rsidR="006844C5" w:rsidRPr="008E5AD0">
        <w:rPr>
          <w:rFonts w:ascii="Arial" w:hAnsi="Arial" w:cs="Arial"/>
          <w:lang w:val="de-DE"/>
        </w:rPr>
        <w:t>barkeit</w:t>
      </w:r>
      <w:r w:rsidR="00617E63" w:rsidRPr="008E5AD0">
        <w:rPr>
          <w:rFonts w:ascii="Arial" w:hAnsi="Arial" w:cs="Arial"/>
          <w:lang w:val="de-DE"/>
        </w:rPr>
        <w:t xml:space="preserve">, dass </w:t>
      </w:r>
      <w:r w:rsidR="00D62B78" w:rsidRPr="008E5AD0">
        <w:rPr>
          <w:rFonts w:ascii="Arial" w:hAnsi="Arial" w:cs="Arial"/>
          <w:lang w:val="de-DE"/>
        </w:rPr>
        <w:t>Freiheit, Demokratie und Selbstbestimmung in unserem Lande eine Selbstverständlichkeit war</w:t>
      </w:r>
      <w:r w:rsidR="00B86FD2" w:rsidRPr="008E5AD0">
        <w:rPr>
          <w:rFonts w:ascii="Arial" w:hAnsi="Arial" w:cs="Arial"/>
          <w:lang w:val="de-DE"/>
        </w:rPr>
        <w:t>en</w:t>
      </w:r>
      <w:r w:rsidR="00D62B78" w:rsidRPr="008E5AD0">
        <w:rPr>
          <w:rFonts w:ascii="Arial" w:hAnsi="Arial" w:cs="Arial"/>
          <w:lang w:val="de-DE"/>
        </w:rPr>
        <w:t>.</w:t>
      </w:r>
      <w:r w:rsidR="00E209DF" w:rsidRPr="008E5AD0">
        <w:rPr>
          <w:rFonts w:ascii="Arial" w:hAnsi="Arial" w:cs="Arial"/>
          <w:lang w:val="de-DE"/>
        </w:rPr>
        <w:t xml:space="preserve"> </w:t>
      </w:r>
    </w:p>
    <w:p w:rsidR="00CA521A" w:rsidRDefault="00B86FD2" w:rsidP="0006094F">
      <w:pPr>
        <w:pStyle w:val="StandardWeb"/>
        <w:jc w:val="both"/>
        <w:rPr>
          <w:rFonts w:ascii="Arial" w:hAnsi="Arial" w:cs="Arial"/>
          <w:b/>
          <w:lang w:val="de-DE"/>
        </w:rPr>
      </w:pPr>
      <w:r w:rsidRPr="008E5AD0">
        <w:rPr>
          <w:rFonts w:ascii="Arial" w:hAnsi="Arial" w:cs="Arial"/>
          <w:lang w:val="de-DE"/>
        </w:rPr>
        <w:t>W</w:t>
      </w:r>
      <w:r w:rsidR="006634C1" w:rsidRPr="008E5AD0">
        <w:rPr>
          <w:rFonts w:ascii="Arial" w:hAnsi="Arial" w:cs="Arial"/>
          <w:lang w:val="de-DE"/>
        </w:rPr>
        <w:t xml:space="preserve">ie jedem andern Schweizer führte </w:t>
      </w:r>
      <w:r w:rsidRPr="008E5AD0">
        <w:rPr>
          <w:rFonts w:ascii="Arial" w:hAnsi="Arial" w:cs="Arial"/>
          <w:lang w:val="de-DE"/>
        </w:rPr>
        <w:t xml:space="preserve">uns </w:t>
      </w:r>
      <w:r w:rsidR="006634C1" w:rsidRPr="008E5AD0">
        <w:rPr>
          <w:rFonts w:ascii="Arial" w:hAnsi="Arial" w:cs="Arial"/>
          <w:lang w:val="de-DE"/>
        </w:rPr>
        <w:t>der Aufstand in Ungarn ganz direkt vor A</w:t>
      </w:r>
      <w:r w:rsidR="006634C1" w:rsidRPr="008E5AD0">
        <w:rPr>
          <w:rFonts w:ascii="Arial" w:hAnsi="Arial" w:cs="Arial"/>
          <w:lang w:val="de-DE"/>
        </w:rPr>
        <w:t>u</w:t>
      </w:r>
      <w:r w:rsidR="006634C1" w:rsidRPr="008E5AD0">
        <w:rPr>
          <w:rFonts w:ascii="Arial" w:hAnsi="Arial" w:cs="Arial"/>
          <w:lang w:val="de-DE"/>
        </w:rPr>
        <w:t xml:space="preserve">gen, was es heisst, in einem freiheitlichen Land leben zu dürfen – oder eben nicht. Die gesamte Schweiz fühlte zutiefst mit beim Kampf für die Freiheit und Demokratie und empfand sich als ein Stück von Ungarn. Der durch die Neutralität gebundene, </w:t>
      </w:r>
      <w:r w:rsidR="008E0B4B" w:rsidRPr="008E5AD0">
        <w:rPr>
          <w:rFonts w:ascii="Arial" w:hAnsi="Arial" w:cs="Arial"/>
          <w:lang w:val="de-DE"/>
        </w:rPr>
        <w:t>und d</w:t>
      </w:r>
      <w:r w:rsidR="008E0B4B" w:rsidRPr="008E5AD0">
        <w:rPr>
          <w:rFonts w:ascii="Arial" w:hAnsi="Arial" w:cs="Arial"/>
          <w:lang w:val="de-DE"/>
        </w:rPr>
        <w:t>a</w:t>
      </w:r>
      <w:r w:rsidR="008E0B4B" w:rsidRPr="008E5AD0">
        <w:rPr>
          <w:rFonts w:ascii="Arial" w:hAnsi="Arial" w:cs="Arial"/>
          <w:lang w:val="de-DE"/>
        </w:rPr>
        <w:t xml:space="preserve">rum </w:t>
      </w:r>
      <w:r w:rsidR="006634C1" w:rsidRPr="008E5AD0">
        <w:rPr>
          <w:rFonts w:ascii="Arial" w:hAnsi="Arial" w:cs="Arial"/>
          <w:lang w:val="de-DE"/>
        </w:rPr>
        <w:t>äusserst zurückhaltende schweizerische Bundesrat äusserte sich so: "</w:t>
      </w:r>
      <w:r w:rsidR="006634C1" w:rsidRPr="008E5AD0">
        <w:rPr>
          <w:rFonts w:ascii="Arial" w:hAnsi="Arial" w:cs="Arial"/>
          <w:b/>
          <w:lang w:val="de-DE"/>
        </w:rPr>
        <w:t>Mit B</w:t>
      </w:r>
      <w:r w:rsidR="006634C1" w:rsidRPr="008E5AD0">
        <w:rPr>
          <w:rFonts w:ascii="Arial" w:hAnsi="Arial" w:cs="Arial"/>
          <w:b/>
          <w:lang w:val="de-DE"/>
        </w:rPr>
        <w:t>e</w:t>
      </w:r>
      <w:r w:rsidR="006634C1" w:rsidRPr="008E5AD0">
        <w:rPr>
          <w:rFonts w:ascii="Arial" w:hAnsi="Arial" w:cs="Arial"/>
          <w:b/>
          <w:lang w:val="de-DE"/>
        </w:rPr>
        <w:t>stürzung hat der Bundesrat die Ereignisse, die sich in Ungarn abspielen, zur Kenntnis genommen. Der Bundesrat weiss sich einig mit dem Schweizervolk, wenn er seinem Schmerz Ausdruck gibt darüber, dass die Unabhängigkeit, Fre</w:t>
      </w:r>
      <w:r w:rsidR="006634C1" w:rsidRPr="008E5AD0">
        <w:rPr>
          <w:rFonts w:ascii="Arial" w:hAnsi="Arial" w:cs="Arial"/>
          <w:b/>
          <w:lang w:val="de-DE"/>
        </w:rPr>
        <w:t>i</w:t>
      </w:r>
      <w:r w:rsidR="006634C1" w:rsidRPr="008E5AD0">
        <w:rPr>
          <w:rFonts w:ascii="Arial" w:hAnsi="Arial" w:cs="Arial"/>
          <w:b/>
          <w:lang w:val="de-DE"/>
        </w:rPr>
        <w:t>heit und das Selbstbestimmungsrecht des mit der Schweiz befreundeten ung</w:t>
      </w:r>
      <w:r w:rsidR="006634C1" w:rsidRPr="008E5AD0">
        <w:rPr>
          <w:rFonts w:ascii="Arial" w:hAnsi="Arial" w:cs="Arial"/>
          <w:b/>
          <w:lang w:val="de-DE"/>
        </w:rPr>
        <w:t>a</w:t>
      </w:r>
      <w:r w:rsidR="006634C1" w:rsidRPr="008E5AD0">
        <w:rPr>
          <w:rFonts w:ascii="Arial" w:hAnsi="Arial" w:cs="Arial"/>
          <w:b/>
          <w:lang w:val="de-DE"/>
        </w:rPr>
        <w:t>ris</w:t>
      </w:r>
      <w:r w:rsidR="00CA521A" w:rsidRPr="008E5AD0">
        <w:rPr>
          <w:rFonts w:ascii="Arial" w:hAnsi="Arial" w:cs="Arial"/>
          <w:b/>
          <w:lang w:val="de-DE"/>
        </w:rPr>
        <w:t>chen Volkes unterdrückt werden.</w:t>
      </w:r>
    </w:p>
    <w:p w:rsidR="0006094F" w:rsidRDefault="0006094F" w:rsidP="0006094F">
      <w:pPr>
        <w:pStyle w:val="StandardWeb"/>
        <w:jc w:val="both"/>
        <w:rPr>
          <w:rFonts w:ascii="Arial" w:hAnsi="Arial" w:cs="Arial"/>
          <w:b/>
          <w:lang w:val="de-DE"/>
        </w:rPr>
      </w:pPr>
    </w:p>
    <w:p w:rsidR="0006094F" w:rsidRDefault="0006094F" w:rsidP="0006094F">
      <w:pPr>
        <w:pStyle w:val="StandardWeb"/>
        <w:jc w:val="both"/>
        <w:rPr>
          <w:rFonts w:ascii="Arial" w:hAnsi="Arial" w:cs="Arial"/>
          <w:b/>
          <w:lang w:val="de-DE"/>
        </w:rPr>
      </w:pPr>
    </w:p>
    <w:p w:rsidR="00F33B3E" w:rsidRPr="008E5AD0" w:rsidRDefault="0064039E" w:rsidP="0006094F">
      <w:pPr>
        <w:jc w:val="both"/>
        <w:rPr>
          <w:rFonts w:cs="Arial"/>
          <w:sz w:val="24"/>
          <w:szCs w:val="24"/>
          <w:lang w:eastAsia="de-CH"/>
        </w:rPr>
      </w:pPr>
      <w:bookmarkStart w:id="0" w:name="_GoBack"/>
      <w:bookmarkEnd w:id="0"/>
      <w:r w:rsidRPr="008E5AD0">
        <w:rPr>
          <w:rFonts w:cs="Arial"/>
          <w:sz w:val="24"/>
          <w:szCs w:val="24"/>
        </w:rPr>
        <w:t>D</w:t>
      </w:r>
      <w:r w:rsidR="00D123D6" w:rsidRPr="008E5AD0">
        <w:rPr>
          <w:rFonts w:cs="Arial"/>
          <w:sz w:val="24"/>
          <w:szCs w:val="24"/>
        </w:rPr>
        <w:t>ie Schwe</w:t>
      </w:r>
      <w:r w:rsidR="00623192" w:rsidRPr="008E5AD0">
        <w:rPr>
          <w:rFonts w:cs="Arial"/>
          <w:sz w:val="24"/>
          <w:szCs w:val="24"/>
        </w:rPr>
        <w:t>izer Bevölkerung fühlte sich</w:t>
      </w:r>
      <w:r w:rsidR="00D123D6" w:rsidRPr="008E5AD0">
        <w:rPr>
          <w:rFonts w:cs="Arial"/>
          <w:sz w:val="24"/>
          <w:szCs w:val="24"/>
        </w:rPr>
        <w:t xml:space="preserve"> dem bedrängten Kleinstaat auf ganz besondere Weise verbunden. Die Ungarn-Sympathie ging sogar soweit, </w:t>
      </w:r>
      <w:r w:rsidR="00D123D6" w:rsidRPr="008E5AD0">
        <w:rPr>
          <w:rFonts w:cs="Arial"/>
          <w:b/>
          <w:sz w:val="24"/>
          <w:szCs w:val="24"/>
        </w:rPr>
        <w:t>dass sich</w:t>
      </w:r>
      <w:r w:rsidR="00D123D6" w:rsidRPr="008E5AD0">
        <w:rPr>
          <w:rFonts w:cs="Arial"/>
          <w:sz w:val="24"/>
          <w:szCs w:val="24"/>
        </w:rPr>
        <w:t xml:space="preserve"> </w:t>
      </w:r>
      <w:r w:rsidR="00D123D6" w:rsidRPr="008E5AD0">
        <w:rPr>
          <w:rFonts w:cs="Arial"/>
          <w:b/>
          <w:sz w:val="24"/>
          <w:szCs w:val="24"/>
        </w:rPr>
        <w:t>die Schweiz aus Protest gegen die sowjetische Vorgehensweise zum Boykott der Olymp</w:t>
      </w:r>
      <w:r w:rsidR="00D123D6" w:rsidRPr="008E5AD0">
        <w:rPr>
          <w:rFonts w:cs="Arial"/>
          <w:b/>
          <w:sz w:val="24"/>
          <w:szCs w:val="24"/>
        </w:rPr>
        <w:t>i</w:t>
      </w:r>
      <w:r w:rsidR="00D123D6" w:rsidRPr="008E5AD0">
        <w:rPr>
          <w:rFonts w:cs="Arial"/>
          <w:b/>
          <w:sz w:val="24"/>
          <w:szCs w:val="24"/>
        </w:rPr>
        <w:t>schen Spiele</w:t>
      </w:r>
      <w:r w:rsidR="00623192" w:rsidRPr="008E5AD0">
        <w:rPr>
          <w:rFonts w:cs="Arial"/>
          <w:b/>
          <w:sz w:val="24"/>
          <w:szCs w:val="24"/>
        </w:rPr>
        <w:t xml:space="preserve"> entschloss</w:t>
      </w:r>
      <w:r w:rsidR="00D123D6" w:rsidRPr="008E5AD0">
        <w:rPr>
          <w:rFonts w:cs="Arial"/>
          <w:b/>
          <w:sz w:val="24"/>
          <w:szCs w:val="24"/>
        </w:rPr>
        <w:t xml:space="preserve">, die vom 22. November bis zum 8. Dezember 1956 </w:t>
      </w:r>
      <w:r w:rsidR="00D024DA" w:rsidRPr="008E5AD0">
        <w:rPr>
          <w:rFonts w:cs="Arial"/>
          <w:b/>
          <w:sz w:val="24"/>
          <w:szCs w:val="24"/>
        </w:rPr>
        <w:t>stat</w:t>
      </w:r>
      <w:r w:rsidR="00D024DA" w:rsidRPr="008E5AD0">
        <w:rPr>
          <w:rFonts w:cs="Arial"/>
          <w:b/>
          <w:sz w:val="24"/>
          <w:szCs w:val="24"/>
        </w:rPr>
        <w:t>t</w:t>
      </w:r>
      <w:r w:rsidR="00D024DA" w:rsidRPr="008E5AD0">
        <w:rPr>
          <w:rFonts w:cs="Arial"/>
          <w:b/>
          <w:sz w:val="24"/>
          <w:szCs w:val="24"/>
        </w:rPr>
        <w:t>fanden.</w:t>
      </w:r>
      <w:r w:rsidR="00B86FD2" w:rsidRPr="008E5AD0">
        <w:rPr>
          <w:rFonts w:cs="Arial"/>
          <w:sz w:val="24"/>
          <w:szCs w:val="24"/>
        </w:rPr>
        <w:t>14‘000 Ungarinnen und Ungarn wurden mit offenen Armen in der Schweiz empfangen. Ihre</w:t>
      </w:r>
      <w:r w:rsidR="00D123D6" w:rsidRPr="008E5AD0">
        <w:rPr>
          <w:rFonts w:cs="Arial"/>
          <w:sz w:val="24"/>
          <w:szCs w:val="24"/>
        </w:rPr>
        <w:t xml:space="preserve"> Integration gelang beispielhaft</w:t>
      </w:r>
      <w:r w:rsidR="00623192" w:rsidRPr="008E5AD0">
        <w:rPr>
          <w:rFonts w:cs="Arial"/>
          <w:sz w:val="24"/>
          <w:szCs w:val="24"/>
        </w:rPr>
        <w:t>. Sie</w:t>
      </w:r>
      <w:r w:rsidR="00D123D6" w:rsidRPr="008E5AD0">
        <w:rPr>
          <w:rFonts w:cs="Arial"/>
          <w:sz w:val="24"/>
          <w:szCs w:val="24"/>
        </w:rPr>
        <w:t xml:space="preserve"> geschah deshalb so vorzüglich, weil die Verfolgten sich ohne Einschränkung auf ihr neues Heimatland einliessen und weil ihr Wunsch gross war, sich in dieser neuen, freiheitlichen Gesellschaftsordnung zu bewähren. Praktisch alle Ungarn sehen sich heute als gut bis sehr gut in der Schweiz inte</w:t>
      </w:r>
      <w:r w:rsidR="001829CA" w:rsidRPr="008E5AD0">
        <w:rPr>
          <w:rFonts w:cs="Arial"/>
          <w:sz w:val="24"/>
          <w:szCs w:val="24"/>
        </w:rPr>
        <w:t xml:space="preserve">griert. Warum? Weil die </w:t>
      </w:r>
      <w:r w:rsidR="008E5AD0" w:rsidRPr="008E5AD0">
        <w:rPr>
          <w:rFonts w:cs="Arial"/>
          <w:sz w:val="24"/>
          <w:szCs w:val="24"/>
        </w:rPr>
        <w:t>u</w:t>
      </w:r>
      <w:r w:rsidR="00F33B3E" w:rsidRPr="008E5AD0">
        <w:rPr>
          <w:rFonts w:cs="Arial"/>
          <w:sz w:val="24"/>
          <w:szCs w:val="24"/>
        </w:rPr>
        <w:t>ngarischen Migranten erkannten:</w:t>
      </w:r>
    </w:p>
    <w:p w:rsidR="006416B5" w:rsidRDefault="00D555A5" w:rsidP="0006094F">
      <w:pPr>
        <w:pStyle w:val="StandardWeb"/>
        <w:jc w:val="both"/>
        <w:rPr>
          <w:rFonts w:ascii="Arial" w:hAnsi="Arial" w:cs="Arial"/>
          <w:b/>
          <w:lang w:val="de-DE"/>
        </w:rPr>
      </w:pPr>
      <w:r w:rsidRPr="008E5AD0">
        <w:rPr>
          <w:rFonts w:ascii="Arial" w:hAnsi="Arial" w:cs="Arial"/>
          <w:b/>
          <w:lang w:val="de-DE"/>
        </w:rPr>
        <w:t>Jede Freiheit ist eine Chance, aber auch die Pflicht, ein Leben in Eigenveran</w:t>
      </w:r>
      <w:r w:rsidRPr="008E5AD0">
        <w:rPr>
          <w:rFonts w:ascii="Arial" w:hAnsi="Arial" w:cs="Arial"/>
          <w:b/>
          <w:lang w:val="de-DE"/>
        </w:rPr>
        <w:t>t</w:t>
      </w:r>
      <w:r w:rsidRPr="008E5AD0">
        <w:rPr>
          <w:rFonts w:ascii="Arial" w:hAnsi="Arial" w:cs="Arial"/>
          <w:b/>
          <w:lang w:val="de-DE"/>
        </w:rPr>
        <w:t>wortung zu führen.</w:t>
      </w:r>
    </w:p>
    <w:p w:rsidR="00721155" w:rsidRPr="008E5AD0" w:rsidRDefault="00721155" w:rsidP="0006094F">
      <w:pPr>
        <w:pStyle w:val="StandardWeb"/>
        <w:jc w:val="both"/>
        <w:rPr>
          <w:rFonts w:ascii="Arial" w:hAnsi="Arial" w:cs="Arial"/>
          <w:b/>
          <w:lang w:val="de-DE"/>
        </w:rPr>
      </w:pPr>
      <w:r w:rsidRPr="008E5AD0">
        <w:rPr>
          <w:rFonts w:ascii="Arial" w:hAnsi="Arial" w:cs="Arial"/>
          <w:lang w:val="de-DE"/>
        </w:rPr>
        <w:t xml:space="preserve">Beweggrund des Aufstandes der Ungarn war die schwer gekränkte Würde </w:t>
      </w:r>
      <w:r w:rsidR="00623192" w:rsidRPr="008E5AD0">
        <w:rPr>
          <w:rFonts w:ascii="Arial" w:hAnsi="Arial" w:cs="Arial"/>
          <w:lang w:val="de-DE"/>
        </w:rPr>
        <w:t xml:space="preserve">sowohl </w:t>
      </w:r>
      <w:r w:rsidRPr="008E5AD0">
        <w:rPr>
          <w:rFonts w:ascii="Arial" w:hAnsi="Arial" w:cs="Arial"/>
          <w:lang w:val="de-DE"/>
        </w:rPr>
        <w:t>der unga</w:t>
      </w:r>
      <w:r w:rsidR="00623192" w:rsidRPr="008E5AD0">
        <w:rPr>
          <w:rFonts w:ascii="Arial" w:hAnsi="Arial" w:cs="Arial"/>
          <w:lang w:val="de-DE"/>
        </w:rPr>
        <w:t>rischen Nation wie jedes E</w:t>
      </w:r>
      <w:r w:rsidRPr="008E5AD0">
        <w:rPr>
          <w:rFonts w:ascii="Arial" w:hAnsi="Arial" w:cs="Arial"/>
          <w:lang w:val="de-DE"/>
        </w:rPr>
        <w:t xml:space="preserve">inzelnen. </w:t>
      </w:r>
      <w:r w:rsidRPr="008E5AD0">
        <w:rPr>
          <w:rFonts w:ascii="Arial" w:hAnsi="Arial" w:cs="Arial"/>
          <w:b/>
          <w:lang w:val="de-DE"/>
        </w:rPr>
        <w:t>Im Willen zur Wiederherstellung von U</w:t>
      </w:r>
      <w:r w:rsidRPr="008E5AD0">
        <w:rPr>
          <w:rFonts w:ascii="Arial" w:hAnsi="Arial" w:cs="Arial"/>
          <w:b/>
          <w:lang w:val="de-DE"/>
        </w:rPr>
        <w:t>n</w:t>
      </w:r>
      <w:r w:rsidRPr="008E5AD0">
        <w:rPr>
          <w:rFonts w:ascii="Arial" w:hAnsi="Arial" w:cs="Arial"/>
          <w:b/>
          <w:lang w:val="de-DE"/>
        </w:rPr>
        <w:t>abhängig</w:t>
      </w:r>
      <w:r w:rsidR="00623192" w:rsidRPr="008E5AD0">
        <w:rPr>
          <w:rFonts w:ascii="Arial" w:hAnsi="Arial" w:cs="Arial"/>
          <w:b/>
          <w:lang w:val="de-DE"/>
        </w:rPr>
        <w:t>keit, Freiheit und Demokratie</w:t>
      </w:r>
      <w:r w:rsidRPr="008E5AD0">
        <w:rPr>
          <w:rFonts w:ascii="Arial" w:hAnsi="Arial" w:cs="Arial"/>
          <w:b/>
          <w:lang w:val="de-DE"/>
        </w:rPr>
        <w:t xml:space="preserve"> waren sich Linke wie Rechte einig.</w:t>
      </w:r>
    </w:p>
    <w:p w:rsidR="00721155" w:rsidRPr="008E5AD0" w:rsidRDefault="00721155" w:rsidP="0006094F">
      <w:pPr>
        <w:pStyle w:val="StandardWeb"/>
        <w:jc w:val="both"/>
        <w:rPr>
          <w:rFonts w:ascii="Arial" w:hAnsi="Arial" w:cs="Arial"/>
          <w:lang w:val="de-DE"/>
        </w:rPr>
      </w:pPr>
      <w:r w:rsidRPr="008E5AD0">
        <w:rPr>
          <w:rFonts w:ascii="Arial" w:hAnsi="Arial" w:cs="Arial"/>
          <w:lang w:val="de-DE"/>
        </w:rPr>
        <w:t>Meine Damen und Herren,</w:t>
      </w:r>
    </w:p>
    <w:p w:rsidR="001C7801" w:rsidRPr="0006094F" w:rsidRDefault="00721155" w:rsidP="0006094F">
      <w:pPr>
        <w:pStyle w:val="StandardWeb"/>
        <w:jc w:val="both"/>
        <w:rPr>
          <w:rFonts w:ascii="Arial" w:hAnsi="Arial" w:cs="Arial"/>
          <w:color w:val="000000" w:themeColor="text1"/>
          <w:lang w:val="de-DE"/>
        </w:rPr>
      </w:pPr>
      <w:r w:rsidRPr="008E5AD0">
        <w:rPr>
          <w:rFonts w:ascii="Arial" w:hAnsi="Arial" w:cs="Arial"/>
          <w:lang w:val="de-DE"/>
        </w:rPr>
        <w:t>60</w:t>
      </w:r>
      <w:r w:rsidR="00623192" w:rsidRPr="008E5AD0">
        <w:rPr>
          <w:rFonts w:ascii="Arial" w:hAnsi="Arial" w:cs="Arial"/>
          <w:lang w:val="de-DE"/>
        </w:rPr>
        <w:t xml:space="preserve"> Jahre Ungarnaufstand führt uns</w:t>
      </w:r>
      <w:r w:rsidR="00B56CDF" w:rsidRPr="008E5AD0">
        <w:rPr>
          <w:rFonts w:ascii="Arial" w:hAnsi="Arial" w:cs="Arial"/>
          <w:lang w:val="de-DE"/>
        </w:rPr>
        <w:t xml:space="preserve"> </w:t>
      </w:r>
      <w:r w:rsidRPr="008E5AD0">
        <w:rPr>
          <w:rFonts w:ascii="Arial" w:hAnsi="Arial" w:cs="Arial"/>
          <w:lang w:val="de-DE"/>
        </w:rPr>
        <w:t>mit</w:t>
      </w:r>
      <w:r w:rsidR="007D72BC" w:rsidRPr="008E5AD0">
        <w:rPr>
          <w:rFonts w:ascii="Arial" w:hAnsi="Arial" w:cs="Arial"/>
          <w:lang w:val="de-DE"/>
        </w:rPr>
        <w:t>ten in die Gegenwart und Zukun</w:t>
      </w:r>
      <w:r w:rsidR="00F2678A" w:rsidRPr="008E5AD0">
        <w:rPr>
          <w:rFonts w:ascii="Arial" w:hAnsi="Arial" w:cs="Arial"/>
          <w:lang w:val="de-DE"/>
        </w:rPr>
        <w:t xml:space="preserve">ft. Darum sollte uns das Jahr 1956 auch Auftrag für die Gegenwart </w:t>
      </w:r>
      <w:r w:rsidR="00B56CDF" w:rsidRPr="008E5AD0">
        <w:rPr>
          <w:rFonts w:ascii="Arial" w:hAnsi="Arial" w:cs="Arial"/>
          <w:lang w:val="de-DE"/>
        </w:rPr>
        <w:t xml:space="preserve">und die Zukunft </w:t>
      </w:r>
      <w:r w:rsidR="00F2678A" w:rsidRPr="008E5AD0">
        <w:rPr>
          <w:rFonts w:ascii="Arial" w:hAnsi="Arial" w:cs="Arial"/>
          <w:lang w:val="de-DE"/>
        </w:rPr>
        <w:t>sein.</w:t>
      </w:r>
      <w:r w:rsidR="006634C1" w:rsidRPr="008E5AD0">
        <w:rPr>
          <w:rFonts w:ascii="Arial" w:hAnsi="Arial" w:cs="Arial"/>
          <w:color w:val="FF0000"/>
          <w:lang w:val="de-DE"/>
        </w:rPr>
        <w:br/>
      </w:r>
      <w:r w:rsidR="00CA521A" w:rsidRPr="008E5AD0">
        <w:rPr>
          <w:rFonts w:ascii="Arial" w:hAnsi="Arial" w:cs="Arial"/>
          <w:color w:val="FF0000"/>
          <w:lang w:val="de-DE"/>
        </w:rPr>
        <w:br/>
      </w:r>
      <w:r w:rsidR="00A8083E" w:rsidRPr="008E5AD0">
        <w:rPr>
          <w:rFonts w:ascii="Arial" w:hAnsi="Arial" w:cs="Arial"/>
          <w:lang w:val="de-DE"/>
        </w:rPr>
        <w:t xml:space="preserve">Wir wissen, dass heute in Ungarn wieder viele Bürgerinnen und Bürger leben, denen die politische Grosswetterlage Sorge macht. Grossprotzig versprach die EU-Mitgliedschaft grenzenlose Freiheit bei Personen, Waren, Dienstleistungen und Kapital und </w:t>
      </w:r>
      <w:r w:rsidR="00B56CDF" w:rsidRPr="008E5AD0">
        <w:rPr>
          <w:rFonts w:ascii="Arial" w:hAnsi="Arial" w:cs="Arial"/>
          <w:lang w:val="de-DE"/>
        </w:rPr>
        <w:t>betonte</w:t>
      </w:r>
      <w:r w:rsidR="00A8083E" w:rsidRPr="008E5AD0">
        <w:rPr>
          <w:rFonts w:ascii="Arial" w:hAnsi="Arial" w:cs="Arial"/>
          <w:lang w:val="de-DE"/>
        </w:rPr>
        <w:t xml:space="preserve"> nur die Sonnenseiten dieser </w:t>
      </w:r>
      <w:r w:rsidR="00B56CDF" w:rsidRPr="008E5AD0">
        <w:rPr>
          <w:rFonts w:ascii="Arial" w:hAnsi="Arial" w:cs="Arial"/>
          <w:lang w:val="de-DE"/>
        </w:rPr>
        <w:t>theoretischen</w:t>
      </w:r>
      <w:r w:rsidR="00A8083E" w:rsidRPr="008E5AD0">
        <w:rPr>
          <w:rFonts w:ascii="Arial" w:hAnsi="Arial" w:cs="Arial"/>
          <w:lang w:val="de-DE"/>
        </w:rPr>
        <w:t xml:space="preserve"> Ideale. Dass dies auch neue fast </w:t>
      </w:r>
      <w:r w:rsidR="00623192" w:rsidRPr="008E5AD0">
        <w:rPr>
          <w:rFonts w:ascii="Arial" w:hAnsi="Arial" w:cs="Arial"/>
          <w:lang w:val="de-DE"/>
        </w:rPr>
        <w:t>nicht zu bewältigende</w:t>
      </w:r>
      <w:r w:rsidR="00A8083E" w:rsidRPr="008E5AD0">
        <w:rPr>
          <w:rFonts w:ascii="Arial" w:hAnsi="Arial" w:cs="Arial"/>
          <w:lang w:val="de-DE"/>
        </w:rPr>
        <w:t xml:space="preserve"> Probleme, ganze Völkerwanderungen, Begrenzung</w:t>
      </w:r>
      <w:r w:rsidR="00623192" w:rsidRPr="008E5AD0">
        <w:rPr>
          <w:rFonts w:ascii="Arial" w:hAnsi="Arial" w:cs="Arial"/>
          <w:lang w:val="de-DE"/>
        </w:rPr>
        <w:t>en</w:t>
      </w:r>
      <w:r w:rsidR="00A8083E" w:rsidRPr="008E5AD0">
        <w:rPr>
          <w:rFonts w:ascii="Arial" w:hAnsi="Arial" w:cs="Arial"/>
          <w:lang w:val="de-DE"/>
        </w:rPr>
        <w:t xml:space="preserve"> der Souveränität und der Handlungsfreiheit </w:t>
      </w:r>
      <w:r w:rsidR="00623192" w:rsidRPr="008E5AD0">
        <w:rPr>
          <w:rFonts w:ascii="Arial" w:hAnsi="Arial" w:cs="Arial"/>
          <w:lang w:val="de-DE"/>
        </w:rPr>
        <w:t xml:space="preserve">mit sich </w:t>
      </w:r>
      <w:r w:rsidR="00A8083E" w:rsidRPr="008E5AD0">
        <w:rPr>
          <w:rFonts w:ascii="Arial" w:hAnsi="Arial" w:cs="Arial"/>
          <w:lang w:val="de-DE"/>
        </w:rPr>
        <w:t>b</w:t>
      </w:r>
      <w:r w:rsidR="00623192" w:rsidRPr="008E5AD0">
        <w:rPr>
          <w:rFonts w:ascii="Arial" w:hAnsi="Arial" w:cs="Arial"/>
          <w:lang w:val="de-DE"/>
        </w:rPr>
        <w:t>ringt, verschweigt man</w:t>
      </w:r>
      <w:r w:rsidR="00A8083E" w:rsidRPr="008E5AD0">
        <w:rPr>
          <w:rFonts w:ascii="Arial" w:hAnsi="Arial" w:cs="Arial"/>
          <w:lang w:val="de-DE"/>
        </w:rPr>
        <w:t>.</w:t>
      </w:r>
    </w:p>
    <w:p w:rsidR="002C76B8" w:rsidRPr="008E5AD0" w:rsidRDefault="00A8083E" w:rsidP="0006094F">
      <w:pPr>
        <w:pStyle w:val="StandardWeb"/>
        <w:jc w:val="both"/>
        <w:rPr>
          <w:rFonts w:ascii="Arial" w:hAnsi="Arial" w:cs="Arial"/>
          <w:lang w:val="de-DE"/>
        </w:rPr>
      </w:pPr>
      <w:r w:rsidRPr="008E5AD0">
        <w:rPr>
          <w:rFonts w:ascii="Arial" w:hAnsi="Arial" w:cs="Arial"/>
          <w:lang w:val="de-DE"/>
        </w:rPr>
        <w:t>Brüssel gebärdet sich – erlauben Sie mir diese Aussensicht – heute gegenüber U</w:t>
      </w:r>
      <w:r w:rsidRPr="008E5AD0">
        <w:rPr>
          <w:rFonts w:ascii="Arial" w:hAnsi="Arial" w:cs="Arial"/>
          <w:lang w:val="de-DE"/>
        </w:rPr>
        <w:t>n</w:t>
      </w:r>
      <w:r w:rsidRPr="008E5AD0">
        <w:rPr>
          <w:rFonts w:ascii="Arial" w:hAnsi="Arial" w:cs="Arial"/>
          <w:lang w:val="de-DE"/>
        </w:rPr>
        <w:t xml:space="preserve">garn und dessen demokratisch gewählter Regierung leider so, dass </w:t>
      </w:r>
      <w:r w:rsidRPr="008E5AD0">
        <w:rPr>
          <w:rFonts w:ascii="Arial" w:hAnsi="Arial" w:cs="Arial"/>
          <w:b/>
          <w:lang w:val="de-DE"/>
        </w:rPr>
        <w:t>Freiheit, Eige</w:t>
      </w:r>
      <w:r w:rsidRPr="008E5AD0">
        <w:rPr>
          <w:rFonts w:ascii="Arial" w:hAnsi="Arial" w:cs="Arial"/>
          <w:b/>
          <w:lang w:val="de-DE"/>
        </w:rPr>
        <w:t>n</w:t>
      </w:r>
      <w:r w:rsidRPr="008E5AD0">
        <w:rPr>
          <w:rFonts w:ascii="Arial" w:hAnsi="Arial" w:cs="Arial"/>
          <w:b/>
          <w:lang w:val="de-DE"/>
        </w:rPr>
        <w:t>ständigkeit und nationale Würde wieder ei</w:t>
      </w:r>
      <w:r w:rsidR="00623192" w:rsidRPr="008E5AD0">
        <w:rPr>
          <w:rFonts w:ascii="Arial" w:hAnsi="Arial" w:cs="Arial"/>
          <w:b/>
          <w:lang w:val="de-DE"/>
        </w:rPr>
        <w:t>n Stück weit auf dem Spiel stehen</w:t>
      </w:r>
      <w:r w:rsidRPr="008E5AD0">
        <w:rPr>
          <w:rFonts w:ascii="Arial" w:hAnsi="Arial" w:cs="Arial"/>
          <w:b/>
          <w:lang w:val="de-DE"/>
        </w:rPr>
        <w:t>.</w:t>
      </w:r>
      <w:r w:rsidRPr="008E5AD0">
        <w:rPr>
          <w:rFonts w:ascii="Arial" w:hAnsi="Arial" w:cs="Arial"/>
          <w:lang w:val="de-DE"/>
        </w:rPr>
        <w:t xml:space="preserve"> </w:t>
      </w:r>
      <w:r w:rsidR="002C76B8" w:rsidRPr="008E5AD0">
        <w:rPr>
          <w:rFonts w:ascii="Arial" w:hAnsi="Arial" w:cs="Arial"/>
          <w:lang w:val="de-DE"/>
        </w:rPr>
        <w:t>Dieser Gedenktag</w:t>
      </w:r>
      <w:r w:rsidRPr="008E5AD0">
        <w:rPr>
          <w:rFonts w:ascii="Arial" w:hAnsi="Arial" w:cs="Arial"/>
          <w:lang w:val="de-DE"/>
        </w:rPr>
        <w:t xml:space="preserve"> sei </w:t>
      </w:r>
      <w:r w:rsidR="001C7801" w:rsidRPr="008E5AD0">
        <w:rPr>
          <w:rFonts w:ascii="Arial" w:hAnsi="Arial" w:cs="Arial"/>
          <w:lang w:val="de-DE"/>
        </w:rPr>
        <w:t xml:space="preserve">darum </w:t>
      </w:r>
      <w:r w:rsidRPr="008E5AD0">
        <w:rPr>
          <w:rFonts w:ascii="Arial" w:hAnsi="Arial" w:cs="Arial"/>
          <w:lang w:val="de-DE"/>
        </w:rPr>
        <w:t>ein Mahnmal für ganz Europa, die Freiheit zu fördern, statt sie zu ersti</w:t>
      </w:r>
      <w:r w:rsidR="001C7801" w:rsidRPr="008E5AD0">
        <w:rPr>
          <w:rFonts w:ascii="Arial" w:hAnsi="Arial" w:cs="Arial"/>
          <w:lang w:val="de-DE"/>
        </w:rPr>
        <w:t xml:space="preserve">cken, die Identität </w:t>
      </w:r>
      <w:r w:rsidR="00623192" w:rsidRPr="008E5AD0">
        <w:rPr>
          <w:rFonts w:ascii="Arial" w:hAnsi="Arial" w:cs="Arial"/>
          <w:lang w:val="de-DE"/>
        </w:rPr>
        <w:t xml:space="preserve">der Völker </w:t>
      </w:r>
      <w:r w:rsidR="001C7801" w:rsidRPr="008E5AD0">
        <w:rPr>
          <w:rFonts w:ascii="Arial" w:hAnsi="Arial" w:cs="Arial"/>
          <w:lang w:val="de-DE"/>
        </w:rPr>
        <w:t>zu wa</w:t>
      </w:r>
      <w:r w:rsidRPr="008E5AD0">
        <w:rPr>
          <w:rFonts w:ascii="Arial" w:hAnsi="Arial" w:cs="Arial"/>
          <w:lang w:val="de-DE"/>
        </w:rPr>
        <w:t>hren, statt sie preiszugeben.</w:t>
      </w:r>
    </w:p>
    <w:p w:rsidR="00A8083E" w:rsidRPr="008E5AD0" w:rsidRDefault="00623192" w:rsidP="0006094F">
      <w:pPr>
        <w:pStyle w:val="StandardWeb"/>
        <w:jc w:val="both"/>
        <w:rPr>
          <w:rFonts w:ascii="Arial" w:hAnsi="Arial" w:cs="Arial"/>
          <w:lang w:val="de-DE"/>
        </w:rPr>
      </w:pPr>
      <w:r w:rsidRPr="008E5AD0">
        <w:rPr>
          <w:rFonts w:ascii="Arial" w:hAnsi="Arial" w:cs="Arial"/>
          <w:lang w:val="de-DE"/>
        </w:rPr>
        <w:t>A</w:t>
      </w:r>
      <w:r w:rsidR="00A8083E" w:rsidRPr="008E5AD0">
        <w:rPr>
          <w:rFonts w:ascii="Arial" w:hAnsi="Arial" w:cs="Arial"/>
          <w:lang w:val="de-DE"/>
        </w:rPr>
        <w:t xml:space="preserve">uch kleinere Länder wie Ungarn oder wie die Schweiz </w:t>
      </w:r>
      <w:r w:rsidRPr="008E5AD0">
        <w:rPr>
          <w:rFonts w:ascii="Arial" w:hAnsi="Arial" w:cs="Arial"/>
          <w:lang w:val="de-DE"/>
        </w:rPr>
        <w:t xml:space="preserve">müssen </w:t>
      </w:r>
      <w:r w:rsidR="00A8083E" w:rsidRPr="008E5AD0">
        <w:rPr>
          <w:rFonts w:ascii="Arial" w:hAnsi="Arial" w:cs="Arial"/>
          <w:lang w:val="de-DE"/>
        </w:rPr>
        <w:t>Luft zum Atmen h</w:t>
      </w:r>
      <w:r w:rsidR="00A8083E" w:rsidRPr="008E5AD0">
        <w:rPr>
          <w:rFonts w:ascii="Arial" w:hAnsi="Arial" w:cs="Arial"/>
          <w:lang w:val="de-DE"/>
        </w:rPr>
        <w:t>a</w:t>
      </w:r>
      <w:r w:rsidR="00A8083E" w:rsidRPr="008E5AD0">
        <w:rPr>
          <w:rFonts w:ascii="Arial" w:hAnsi="Arial" w:cs="Arial"/>
          <w:lang w:val="de-DE"/>
        </w:rPr>
        <w:t>ben.</w:t>
      </w:r>
    </w:p>
    <w:p w:rsidR="00A8083E" w:rsidRPr="008E5AD0" w:rsidRDefault="007853E7" w:rsidP="0006094F">
      <w:pPr>
        <w:pStyle w:val="StandardWeb"/>
        <w:jc w:val="both"/>
        <w:rPr>
          <w:rFonts w:ascii="Arial" w:hAnsi="Arial" w:cs="Arial"/>
          <w:lang w:val="de-DE"/>
        </w:rPr>
      </w:pPr>
      <w:r w:rsidRPr="008E5AD0">
        <w:rPr>
          <w:rFonts w:ascii="Arial" w:hAnsi="Arial" w:cs="Arial"/>
          <w:lang w:val="de-DE"/>
        </w:rPr>
        <w:t>Wie vor 60 Jahren i</w:t>
      </w:r>
      <w:r w:rsidR="00130B55" w:rsidRPr="008E5AD0">
        <w:rPr>
          <w:rFonts w:ascii="Arial" w:hAnsi="Arial" w:cs="Arial"/>
          <w:lang w:val="de-DE"/>
        </w:rPr>
        <w:t>n Ungarn muss auch heute und in</w:t>
      </w:r>
      <w:r w:rsidRPr="008E5AD0">
        <w:rPr>
          <w:rFonts w:ascii="Arial" w:hAnsi="Arial" w:cs="Arial"/>
          <w:lang w:val="de-DE"/>
        </w:rPr>
        <w:t xml:space="preserve"> Zukunft gelten:</w:t>
      </w:r>
    </w:p>
    <w:p w:rsidR="00CA521A" w:rsidRPr="008E5AD0" w:rsidRDefault="007853E7" w:rsidP="0006094F">
      <w:pPr>
        <w:pStyle w:val="StandardWeb"/>
        <w:jc w:val="both"/>
        <w:rPr>
          <w:rFonts w:ascii="Arial" w:hAnsi="Arial" w:cs="Arial"/>
          <w:b/>
          <w:lang w:val="de-DE"/>
        </w:rPr>
      </w:pPr>
      <w:r w:rsidRPr="008E5AD0">
        <w:rPr>
          <w:rFonts w:ascii="Arial" w:hAnsi="Arial" w:cs="Arial"/>
          <w:b/>
          <w:lang w:val="de-DE"/>
        </w:rPr>
        <w:t>Freiheit, Unabhängigkeit, Selbstbestimmung sind un</w:t>
      </w:r>
      <w:r w:rsidR="00957EEC" w:rsidRPr="008E5AD0">
        <w:rPr>
          <w:rFonts w:ascii="Arial" w:hAnsi="Arial" w:cs="Arial"/>
          <w:b/>
          <w:lang w:val="de-DE"/>
        </w:rPr>
        <w:t>verzichtbare Güter!</w:t>
      </w:r>
    </w:p>
    <w:p w:rsidR="006634C1" w:rsidRPr="008E5AD0" w:rsidRDefault="00B314D0" w:rsidP="0006094F">
      <w:pPr>
        <w:pStyle w:val="StandardWeb"/>
        <w:jc w:val="both"/>
        <w:rPr>
          <w:rFonts w:ascii="Arial" w:hAnsi="Arial" w:cs="Arial"/>
          <w:b/>
          <w:lang w:val="de-DE"/>
        </w:rPr>
      </w:pPr>
      <w:r w:rsidRPr="008E5AD0">
        <w:rPr>
          <w:rFonts w:ascii="Arial" w:hAnsi="Arial" w:cs="Arial"/>
          <w:lang w:val="de-DE"/>
        </w:rPr>
        <w:t>Hoffen wir, dass dies uns Schweizer</w:t>
      </w:r>
      <w:r w:rsidR="00623192" w:rsidRPr="008E5AD0">
        <w:rPr>
          <w:rFonts w:ascii="Arial" w:hAnsi="Arial" w:cs="Arial"/>
          <w:lang w:val="de-DE"/>
        </w:rPr>
        <w:t xml:space="preserve"> mit</w:t>
      </w:r>
      <w:r w:rsidRPr="008E5AD0">
        <w:rPr>
          <w:rFonts w:ascii="Arial" w:hAnsi="Arial" w:cs="Arial"/>
          <w:lang w:val="de-DE"/>
        </w:rPr>
        <w:t xml:space="preserve"> Ungarn und alle</w:t>
      </w:r>
      <w:r w:rsidR="00623192" w:rsidRPr="008E5AD0">
        <w:rPr>
          <w:rFonts w:ascii="Arial" w:hAnsi="Arial" w:cs="Arial"/>
          <w:lang w:val="de-DE"/>
        </w:rPr>
        <w:t>n</w:t>
      </w:r>
      <w:r w:rsidRPr="008E5AD0">
        <w:rPr>
          <w:rFonts w:ascii="Arial" w:hAnsi="Arial" w:cs="Arial"/>
          <w:lang w:val="de-DE"/>
        </w:rPr>
        <w:t xml:space="preserve"> Völker</w:t>
      </w:r>
      <w:r w:rsidR="00623192" w:rsidRPr="008E5AD0">
        <w:rPr>
          <w:rFonts w:ascii="Arial" w:hAnsi="Arial" w:cs="Arial"/>
          <w:lang w:val="de-DE"/>
        </w:rPr>
        <w:t>n</w:t>
      </w:r>
      <w:r w:rsidRPr="008E5AD0">
        <w:rPr>
          <w:rFonts w:ascii="Arial" w:hAnsi="Arial" w:cs="Arial"/>
          <w:lang w:val="de-DE"/>
        </w:rPr>
        <w:t xml:space="preserve"> in Zukunft </w:t>
      </w:r>
      <w:r w:rsidR="00484A30" w:rsidRPr="008E5AD0">
        <w:rPr>
          <w:rFonts w:ascii="Arial" w:hAnsi="Arial" w:cs="Arial"/>
          <w:lang w:val="de-DE"/>
        </w:rPr>
        <w:t>eint</w:t>
      </w:r>
      <w:r w:rsidRPr="008E5AD0">
        <w:rPr>
          <w:rFonts w:ascii="Arial" w:hAnsi="Arial" w:cs="Arial"/>
          <w:lang w:val="de-DE"/>
        </w:rPr>
        <w:t xml:space="preserve"> und verbindet. </w:t>
      </w:r>
    </w:p>
    <w:sectPr w:rsidR="006634C1" w:rsidRPr="008E5AD0" w:rsidSect="005C0DD8">
      <w:headerReference w:type="default" r:id="rId10"/>
      <w:footerReference w:type="default" r:id="rId11"/>
      <w:pgSz w:w="11906" w:h="16838"/>
      <w:pgMar w:top="2070" w:right="1274" w:bottom="56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98" w:rsidRDefault="00C21698">
      <w:r>
        <w:separator/>
      </w:r>
    </w:p>
  </w:endnote>
  <w:endnote w:type="continuationSeparator" w:id="0">
    <w:p w:rsidR="00C21698" w:rsidRDefault="00C2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exiconNo1RomanA-Txt">
    <w:altName w:val="Times New Roman"/>
    <w:charset w:val="00"/>
    <w:family w:val="auto"/>
    <w:pitch w:val="default"/>
  </w:font>
  <w:font w:name="LexiconNo1ItalicA-Tx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9B" w:rsidRDefault="00FC3E9B" w:rsidP="00C428DF">
    <w:pPr>
      <w:pStyle w:val="Fuzeile"/>
      <w:rPr>
        <w:sz w:val="24"/>
      </w:rPr>
    </w:pPr>
    <w:r>
      <w:t xml:space="preserve">                                                                                                                   </w:t>
    </w:r>
    <w:r>
      <w:rPr>
        <w:sz w:val="24"/>
      </w:rPr>
      <w:t xml:space="preserve">Seite </w:t>
    </w:r>
    <w:r>
      <w:rPr>
        <w:sz w:val="24"/>
      </w:rPr>
      <w:fldChar w:fldCharType="begin"/>
    </w:r>
    <w:r>
      <w:rPr>
        <w:sz w:val="24"/>
      </w:rPr>
      <w:instrText xml:space="preserve"> PAGE </w:instrText>
    </w:r>
    <w:r>
      <w:rPr>
        <w:sz w:val="24"/>
      </w:rPr>
      <w:fldChar w:fldCharType="separate"/>
    </w:r>
    <w:r w:rsidR="00595B3D">
      <w:rPr>
        <w:noProof/>
        <w:sz w:val="24"/>
      </w:rPr>
      <w:t>3</w:t>
    </w:r>
    <w:r>
      <w:rPr>
        <w:sz w:val="24"/>
      </w:rPr>
      <w:fldChar w:fldCharType="end"/>
    </w:r>
    <w:r>
      <w:rPr>
        <w:sz w:val="24"/>
      </w:rPr>
      <w:t xml:space="preserve"> von </w:t>
    </w:r>
    <w:r>
      <w:rPr>
        <w:sz w:val="24"/>
      </w:rPr>
      <w:fldChar w:fldCharType="begin"/>
    </w:r>
    <w:r>
      <w:rPr>
        <w:sz w:val="24"/>
      </w:rPr>
      <w:instrText xml:space="preserve"> NUMPAGES </w:instrText>
    </w:r>
    <w:r>
      <w:rPr>
        <w:sz w:val="24"/>
      </w:rPr>
      <w:fldChar w:fldCharType="separate"/>
    </w:r>
    <w:r w:rsidR="00595B3D">
      <w:rPr>
        <w:noProof/>
        <w:sz w:val="24"/>
      </w:rPr>
      <w:t>3</w:t>
    </w:r>
    <w:r>
      <w:rPr>
        <w:sz w:val="24"/>
      </w:rPr>
      <w:fldChar w:fldCharType="end"/>
    </w:r>
  </w:p>
  <w:p w:rsidR="00FC3E9B" w:rsidRDefault="00FC3E9B" w:rsidP="00C428DF">
    <w:pPr>
      <w:pStyle w:val="Fuzeile"/>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98" w:rsidRDefault="00C21698">
      <w:r>
        <w:separator/>
      </w:r>
    </w:p>
  </w:footnote>
  <w:footnote w:type="continuationSeparator" w:id="0">
    <w:p w:rsidR="00C21698" w:rsidRDefault="00C21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9B" w:rsidRDefault="00FC3E9B" w:rsidP="00646D7C">
    <w:pPr>
      <w:pStyle w:val="Kopfzeile"/>
      <w:tabs>
        <w:tab w:val="clear" w:pos="9072"/>
        <w:tab w:val="right" w:pos="9356"/>
      </w:tabs>
      <w:ind w:right="-426"/>
      <w:rPr>
        <w:sz w:val="28"/>
        <w:lang w:val="de-CH"/>
      </w:rPr>
    </w:pPr>
  </w:p>
  <w:p w:rsidR="00FC3E9B" w:rsidRPr="00452C86" w:rsidRDefault="007E764D">
    <w:pPr>
      <w:pStyle w:val="Kopfzeile"/>
      <w:rPr>
        <w:sz w:val="24"/>
        <w:szCs w:val="24"/>
        <w:lang w:val="de-CH"/>
      </w:rPr>
    </w:pPr>
    <w:r>
      <w:rPr>
        <w:sz w:val="24"/>
        <w:szCs w:val="24"/>
        <w:lang w:val="de-CH"/>
      </w:rPr>
      <w:t xml:space="preserve">60 Jahr-Feier Ungarnaufstand 1956 – 2016 </w:t>
    </w:r>
  </w:p>
  <w:p w:rsidR="00FC3E9B" w:rsidRPr="00452C86" w:rsidRDefault="007E764D" w:rsidP="00E11BBD">
    <w:pPr>
      <w:pStyle w:val="Kopfzeile"/>
      <w:rPr>
        <w:sz w:val="24"/>
        <w:szCs w:val="24"/>
        <w:lang w:val="de-CH"/>
      </w:rPr>
    </w:pPr>
    <w:r>
      <w:rPr>
        <w:sz w:val="24"/>
        <w:szCs w:val="24"/>
        <w:lang w:val="de-CH"/>
      </w:rPr>
      <w:t xml:space="preserve">Tonhalle Zürich </w:t>
    </w:r>
  </w:p>
  <w:p w:rsidR="00237E34" w:rsidRPr="00541121" w:rsidRDefault="007E764D" w:rsidP="00541121">
    <w:pPr>
      <w:pStyle w:val="Kopfzeile"/>
      <w:rPr>
        <w:sz w:val="24"/>
        <w:szCs w:val="24"/>
        <w:lang w:val="de-CH"/>
      </w:rPr>
    </w:pPr>
    <w:r>
      <w:rPr>
        <w:sz w:val="24"/>
        <w:szCs w:val="24"/>
        <w:lang w:val="de-CH"/>
      </w:rPr>
      <w:t>Freitag, 21.10.2016</w:t>
    </w:r>
    <w:r w:rsidR="00A51A56">
      <w:rPr>
        <w:sz w:val="24"/>
        <w:szCs w:val="24"/>
        <w:lang w:val="de-CH"/>
      </w:rPr>
      <w:tab/>
    </w:r>
    <w:r w:rsidR="00A51A56">
      <w:rPr>
        <w:sz w:val="24"/>
        <w:szCs w:val="24"/>
        <w:lang w:val="de-CH"/>
      </w:rPr>
      <w:tab/>
    </w:r>
    <w:r w:rsidR="007C70A0">
      <w:rPr>
        <w:sz w:val="24"/>
        <w:szCs w:val="24"/>
        <w:lang w:val="de-CH"/>
      </w:rPr>
      <w:tab/>
    </w:r>
    <w:r w:rsidR="00A51A56">
      <w:rPr>
        <w:sz w:val="24"/>
        <w:szCs w:val="24"/>
        <w:lang w:val="de-CH"/>
      </w:rPr>
      <w:tab/>
      <w:t xml:space="preserve">    </w:t>
    </w:r>
    <w:r w:rsidR="00237E34">
      <w:rPr>
        <w:sz w:val="24"/>
        <w:szCs w:val="24"/>
        <w:lang w:val="de-CH"/>
      </w:rPr>
      <w:t>_____________________________________________________________________</w:t>
    </w:r>
    <w:r w:rsidR="00A51A56">
      <w:rPr>
        <w:sz w:val="24"/>
        <w:szCs w:val="24"/>
        <w:lang w:val="de-CH"/>
      </w:rPr>
      <w:tab/>
      <w:t xml:space="preserve">                  </w:t>
    </w:r>
    <w:r w:rsidR="00237E34">
      <w:rPr>
        <w:sz w:val="24"/>
        <w:szCs w:val="24"/>
        <w:lang w:val="de-CH"/>
      </w:rPr>
      <w:t xml:space="preserve">                            </w:t>
    </w:r>
  </w:p>
  <w:p w:rsidR="00FC3E9B" w:rsidRDefault="00FC3E9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EE7"/>
    <w:multiLevelType w:val="hybridMultilevel"/>
    <w:tmpl w:val="101C4E4E"/>
    <w:lvl w:ilvl="0" w:tplc="9A7E38BC">
      <w:start w:val="1"/>
      <w:numFmt w:val="upperRoman"/>
      <w:lvlText w:val="%1."/>
      <w:lvlJc w:val="left"/>
      <w:pPr>
        <w:ind w:left="1080" w:hanging="720"/>
      </w:pPr>
      <w:rPr>
        <w:rFonts w:hint="default"/>
      </w:rPr>
    </w:lvl>
    <w:lvl w:ilvl="1" w:tplc="0807000F">
      <w:start w:val="1"/>
      <w:numFmt w:val="decimal"/>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06440791"/>
    <w:multiLevelType w:val="hybridMultilevel"/>
    <w:tmpl w:val="2924B768"/>
    <w:lvl w:ilvl="0" w:tplc="01905F68">
      <w:start w:val="1"/>
      <w:numFmt w:val="upperRoman"/>
      <w:lvlText w:val="%1."/>
      <w:lvlJc w:val="left"/>
      <w:pPr>
        <w:ind w:left="1080" w:hanging="720"/>
      </w:pPr>
      <w:rPr>
        <w:rFonts w:hint="default"/>
        <w:b/>
      </w:r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22D03DA5"/>
    <w:multiLevelType w:val="hybridMultilevel"/>
    <w:tmpl w:val="101C4E4E"/>
    <w:lvl w:ilvl="0" w:tplc="9A7E38BC">
      <w:start w:val="1"/>
      <w:numFmt w:val="upperRoman"/>
      <w:lvlText w:val="%1."/>
      <w:lvlJc w:val="left"/>
      <w:pPr>
        <w:ind w:left="1080" w:hanging="720"/>
      </w:pPr>
      <w:rPr>
        <w:rFonts w:hint="default"/>
      </w:rPr>
    </w:lvl>
    <w:lvl w:ilvl="1" w:tplc="0807000F">
      <w:start w:val="1"/>
      <w:numFmt w:val="decimal"/>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8E0636E"/>
    <w:multiLevelType w:val="hybridMultilevel"/>
    <w:tmpl w:val="7E02B2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28E21975"/>
    <w:multiLevelType w:val="hybridMultilevel"/>
    <w:tmpl w:val="832A6060"/>
    <w:lvl w:ilvl="0" w:tplc="01905F68">
      <w:start w:val="1"/>
      <w:numFmt w:val="upperRoman"/>
      <w:lvlText w:val="%1."/>
      <w:lvlJc w:val="left"/>
      <w:pPr>
        <w:ind w:left="1080" w:hanging="720"/>
      </w:pPr>
      <w:rPr>
        <w:rFonts w:hint="default"/>
        <w:b/>
      </w:r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30821817"/>
    <w:multiLevelType w:val="hybridMultilevel"/>
    <w:tmpl w:val="7F1E3502"/>
    <w:lvl w:ilvl="0" w:tplc="5B3A54CC">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574F29F0"/>
    <w:multiLevelType w:val="hybridMultilevel"/>
    <w:tmpl w:val="594C42C0"/>
    <w:lvl w:ilvl="0" w:tplc="A8C04C98">
      <w:start w:val="2"/>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6DD54F5C"/>
    <w:multiLevelType w:val="hybridMultilevel"/>
    <w:tmpl w:val="6BC8667E"/>
    <w:lvl w:ilvl="0" w:tplc="16564B72">
      <w:start w:val="2"/>
      <w:numFmt w:val="decimal"/>
      <w:lvlText w:val="%1."/>
      <w:lvlJc w:val="left"/>
      <w:pPr>
        <w:ind w:left="144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7AD05748"/>
    <w:multiLevelType w:val="hybridMultilevel"/>
    <w:tmpl w:val="83B2CE90"/>
    <w:lvl w:ilvl="0" w:tplc="A8C04C98">
      <w:start w:val="2"/>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7"/>
  </w:num>
  <w:num w:numId="6">
    <w:abstractNumId w:val="2"/>
  </w:num>
  <w:num w:numId="7">
    <w:abstractNumId w:val="8"/>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 Mörgeli">
    <w15:presenceInfo w15:providerId="None" w15:userId="Christoph Mörge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AD"/>
    <w:rsid w:val="00002E43"/>
    <w:rsid w:val="00003B79"/>
    <w:rsid w:val="00012ECB"/>
    <w:rsid w:val="000133F2"/>
    <w:rsid w:val="00013631"/>
    <w:rsid w:val="00013C32"/>
    <w:rsid w:val="0001528E"/>
    <w:rsid w:val="00027CF8"/>
    <w:rsid w:val="0003161D"/>
    <w:rsid w:val="000349E5"/>
    <w:rsid w:val="00035E6D"/>
    <w:rsid w:val="00035F54"/>
    <w:rsid w:val="000442BE"/>
    <w:rsid w:val="00052F7D"/>
    <w:rsid w:val="0005402B"/>
    <w:rsid w:val="0006094F"/>
    <w:rsid w:val="00066248"/>
    <w:rsid w:val="000676EA"/>
    <w:rsid w:val="00067C56"/>
    <w:rsid w:val="00070CDD"/>
    <w:rsid w:val="000713A1"/>
    <w:rsid w:val="000810E4"/>
    <w:rsid w:val="00084BE8"/>
    <w:rsid w:val="00086640"/>
    <w:rsid w:val="00086E02"/>
    <w:rsid w:val="000879C5"/>
    <w:rsid w:val="00090622"/>
    <w:rsid w:val="00090BD9"/>
    <w:rsid w:val="00091A3C"/>
    <w:rsid w:val="000A0684"/>
    <w:rsid w:val="000A3607"/>
    <w:rsid w:val="000B4856"/>
    <w:rsid w:val="000C031E"/>
    <w:rsid w:val="000C6A2A"/>
    <w:rsid w:val="000C6B4F"/>
    <w:rsid w:val="000C70EF"/>
    <w:rsid w:val="000D0206"/>
    <w:rsid w:val="000D175D"/>
    <w:rsid w:val="000D1B65"/>
    <w:rsid w:val="000D20BD"/>
    <w:rsid w:val="000D5D88"/>
    <w:rsid w:val="000E0239"/>
    <w:rsid w:val="000F74B5"/>
    <w:rsid w:val="001029C2"/>
    <w:rsid w:val="00105A50"/>
    <w:rsid w:val="001161A6"/>
    <w:rsid w:val="001204BD"/>
    <w:rsid w:val="00122C70"/>
    <w:rsid w:val="0013063E"/>
    <w:rsid w:val="00130B55"/>
    <w:rsid w:val="00131AB4"/>
    <w:rsid w:val="001329C7"/>
    <w:rsid w:val="00136055"/>
    <w:rsid w:val="00147D9C"/>
    <w:rsid w:val="00150291"/>
    <w:rsid w:val="001506E2"/>
    <w:rsid w:val="00151BFB"/>
    <w:rsid w:val="00154100"/>
    <w:rsid w:val="00154229"/>
    <w:rsid w:val="001545F4"/>
    <w:rsid w:val="00171314"/>
    <w:rsid w:val="00172A1B"/>
    <w:rsid w:val="001829CA"/>
    <w:rsid w:val="00194B74"/>
    <w:rsid w:val="00196B89"/>
    <w:rsid w:val="001A65E7"/>
    <w:rsid w:val="001B1333"/>
    <w:rsid w:val="001B142F"/>
    <w:rsid w:val="001B27D1"/>
    <w:rsid w:val="001B30C2"/>
    <w:rsid w:val="001B6A05"/>
    <w:rsid w:val="001B7C0E"/>
    <w:rsid w:val="001C0441"/>
    <w:rsid w:val="001C6E5D"/>
    <w:rsid w:val="001C7801"/>
    <w:rsid w:val="001D3B00"/>
    <w:rsid w:val="001E08B0"/>
    <w:rsid w:val="001E165E"/>
    <w:rsid w:val="001E74B0"/>
    <w:rsid w:val="001F0CE3"/>
    <w:rsid w:val="001F4AE2"/>
    <w:rsid w:val="001F622D"/>
    <w:rsid w:val="001F62C6"/>
    <w:rsid w:val="002002D5"/>
    <w:rsid w:val="0020174C"/>
    <w:rsid w:val="00202A02"/>
    <w:rsid w:val="00203791"/>
    <w:rsid w:val="002065A9"/>
    <w:rsid w:val="00207D75"/>
    <w:rsid w:val="00207FFC"/>
    <w:rsid w:val="00213973"/>
    <w:rsid w:val="0021777D"/>
    <w:rsid w:val="00222A23"/>
    <w:rsid w:val="00237E34"/>
    <w:rsid w:val="00247D38"/>
    <w:rsid w:val="00250ED1"/>
    <w:rsid w:val="00266741"/>
    <w:rsid w:val="002721F9"/>
    <w:rsid w:val="002727D0"/>
    <w:rsid w:val="00272E72"/>
    <w:rsid w:val="00272F7A"/>
    <w:rsid w:val="00276B5F"/>
    <w:rsid w:val="00280429"/>
    <w:rsid w:val="00280725"/>
    <w:rsid w:val="00282672"/>
    <w:rsid w:val="002832C9"/>
    <w:rsid w:val="002920C3"/>
    <w:rsid w:val="00295FB4"/>
    <w:rsid w:val="002B4C0F"/>
    <w:rsid w:val="002B4DBF"/>
    <w:rsid w:val="002B7627"/>
    <w:rsid w:val="002C43EB"/>
    <w:rsid w:val="002C5E12"/>
    <w:rsid w:val="002C76B8"/>
    <w:rsid w:val="002D0D4A"/>
    <w:rsid w:val="002D159A"/>
    <w:rsid w:val="002D729F"/>
    <w:rsid w:val="002D7F16"/>
    <w:rsid w:val="002E5DD7"/>
    <w:rsid w:val="002E76F1"/>
    <w:rsid w:val="0030190D"/>
    <w:rsid w:val="00306C18"/>
    <w:rsid w:val="0031307B"/>
    <w:rsid w:val="00315239"/>
    <w:rsid w:val="003158B2"/>
    <w:rsid w:val="00317B13"/>
    <w:rsid w:val="003233BE"/>
    <w:rsid w:val="00327F61"/>
    <w:rsid w:val="00334330"/>
    <w:rsid w:val="003345C9"/>
    <w:rsid w:val="003349E7"/>
    <w:rsid w:val="00341B0D"/>
    <w:rsid w:val="00346050"/>
    <w:rsid w:val="003466DD"/>
    <w:rsid w:val="003469AB"/>
    <w:rsid w:val="003534F0"/>
    <w:rsid w:val="003535AD"/>
    <w:rsid w:val="003570E7"/>
    <w:rsid w:val="0036116A"/>
    <w:rsid w:val="003644F5"/>
    <w:rsid w:val="00366E13"/>
    <w:rsid w:val="003715FE"/>
    <w:rsid w:val="00375954"/>
    <w:rsid w:val="003775BB"/>
    <w:rsid w:val="00381C01"/>
    <w:rsid w:val="00390020"/>
    <w:rsid w:val="003A0E51"/>
    <w:rsid w:val="003A3A26"/>
    <w:rsid w:val="003A78AB"/>
    <w:rsid w:val="003B0FB9"/>
    <w:rsid w:val="003B1E5F"/>
    <w:rsid w:val="003C353A"/>
    <w:rsid w:val="003C3E23"/>
    <w:rsid w:val="003D155B"/>
    <w:rsid w:val="003D67B0"/>
    <w:rsid w:val="003E0216"/>
    <w:rsid w:val="003E7F3F"/>
    <w:rsid w:val="003F28BB"/>
    <w:rsid w:val="003F3585"/>
    <w:rsid w:val="003F6090"/>
    <w:rsid w:val="00400A41"/>
    <w:rsid w:val="004028FE"/>
    <w:rsid w:val="00404F43"/>
    <w:rsid w:val="00405B4C"/>
    <w:rsid w:val="004062E1"/>
    <w:rsid w:val="0041039F"/>
    <w:rsid w:val="00414296"/>
    <w:rsid w:val="00416C29"/>
    <w:rsid w:val="004268D3"/>
    <w:rsid w:val="00430BF0"/>
    <w:rsid w:val="00430D0E"/>
    <w:rsid w:val="00431FEE"/>
    <w:rsid w:val="00435357"/>
    <w:rsid w:val="00436913"/>
    <w:rsid w:val="004468A5"/>
    <w:rsid w:val="00452C86"/>
    <w:rsid w:val="00460AE7"/>
    <w:rsid w:val="0046491C"/>
    <w:rsid w:val="0046590D"/>
    <w:rsid w:val="00466524"/>
    <w:rsid w:val="00466AB9"/>
    <w:rsid w:val="00467F7D"/>
    <w:rsid w:val="00470BAD"/>
    <w:rsid w:val="004728BA"/>
    <w:rsid w:val="004763E3"/>
    <w:rsid w:val="00476EB1"/>
    <w:rsid w:val="00484299"/>
    <w:rsid w:val="00484A30"/>
    <w:rsid w:val="00486D1E"/>
    <w:rsid w:val="004926B1"/>
    <w:rsid w:val="0049334E"/>
    <w:rsid w:val="00495D3F"/>
    <w:rsid w:val="00496919"/>
    <w:rsid w:val="004A1ABB"/>
    <w:rsid w:val="004A2FA7"/>
    <w:rsid w:val="004B02EE"/>
    <w:rsid w:val="004B2458"/>
    <w:rsid w:val="004B7DEE"/>
    <w:rsid w:val="004C0673"/>
    <w:rsid w:val="004C1DA3"/>
    <w:rsid w:val="004C2DD9"/>
    <w:rsid w:val="004C39F8"/>
    <w:rsid w:val="004C6F36"/>
    <w:rsid w:val="004D4F4A"/>
    <w:rsid w:val="004D541E"/>
    <w:rsid w:val="004D7D17"/>
    <w:rsid w:val="004E0676"/>
    <w:rsid w:val="004E4ADA"/>
    <w:rsid w:val="004E5E37"/>
    <w:rsid w:val="004E7A9F"/>
    <w:rsid w:val="004F17CB"/>
    <w:rsid w:val="004F2486"/>
    <w:rsid w:val="004F4564"/>
    <w:rsid w:val="004F65BE"/>
    <w:rsid w:val="004F75F1"/>
    <w:rsid w:val="00501A50"/>
    <w:rsid w:val="00501BD2"/>
    <w:rsid w:val="005023C3"/>
    <w:rsid w:val="0050240C"/>
    <w:rsid w:val="005040B6"/>
    <w:rsid w:val="0050430B"/>
    <w:rsid w:val="00506369"/>
    <w:rsid w:val="00512403"/>
    <w:rsid w:val="00520190"/>
    <w:rsid w:val="00541121"/>
    <w:rsid w:val="00542CAC"/>
    <w:rsid w:val="00546BC5"/>
    <w:rsid w:val="0055146A"/>
    <w:rsid w:val="005538D0"/>
    <w:rsid w:val="00556934"/>
    <w:rsid w:val="00557FEC"/>
    <w:rsid w:val="00566CA6"/>
    <w:rsid w:val="005715D1"/>
    <w:rsid w:val="00571782"/>
    <w:rsid w:val="0057288A"/>
    <w:rsid w:val="00575503"/>
    <w:rsid w:val="00576766"/>
    <w:rsid w:val="005774E3"/>
    <w:rsid w:val="00580F14"/>
    <w:rsid w:val="00581D07"/>
    <w:rsid w:val="00582754"/>
    <w:rsid w:val="00583D56"/>
    <w:rsid w:val="00585CE4"/>
    <w:rsid w:val="00587D2B"/>
    <w:rsid w:val="00594605"/>
    <w:rsid w:val="0059563C"/>
    <w:rsid w:val="00595B3D"/>
    <w:rsid w:val="005A1EFB"/>
    <w:rsid w:val="005A6455"/>
    <w:rsid w:val="005A7641"/>
    <w:rsid w:val="005B0B40"/>
    <w:rsid w:val="005B16EC"/>
    <w:rsid w:val="005B431E"/>
    <w:rsid w:val="005C0DD8"/>
    <w:rsid w:val="005C4B28"/>
    <w:rsid w:val="005C60B4"/>
    <w:rsid w:val="005C6551"/>
    <w:rsid w:val="005E1398"/>
    <w:rsid w:val="005E65B5"/>
    <w:rsid w:val="005E7D6C"/>
    <w:rsid w:val="005E7F24"/>
    <w:rsid w:val="005F0709"/>
    <w:rsid w:val="005F503D"/>
    <w:rsid w:val="00603978"/>
    <w:rsid w:val="00604A5D"/>
    <w:rsid w:val="0061010D"/>
    <w:rsid w:val="00611E1A"/>
    <w:rsid w:val="00617E63"/>
    <w:rsid w:val="00620B5C"/>
    <w:rsid w:val="0062190C"/>
    <w:rsid w:val="00623192"/>
    <w:rsid w:val="00624234"/>
    <w:rsid w:val="0062752F"/>
    <w:rsid w:val="00636D95"/>
    <w:rsid w:val="0064039E"/>
    <w:rsid w:val="006416B5"/>
    <w:rsid w:val="00641CFC"/>
    <w:rsid w:val="00643F97"/>
    <w:rsid w:val="00646D7C"/>
    <w:rsid w:val="006553E6"/>
    <w:rsid w:val="006602E2"/>
    <w:rsid w:val="006604F6"/>
    <w:rsid w:val="006634C1"/>
    <w:rsid w:val="00664235"/>
    <w:rsid w:val="00667EC0"/>
    <w:rsid w:val="00673A0C"/>
    <w:rsid w:val="006756B1"/>
    <w:rsid w:val="00676552"/>
    <w:rsid w:val="00683EB6"/>
    <w:rsid w:val="006844C5"/>
    <w:rsid w:val="00684760"/>
    <w:rsid w:val="006924D4"/>
    <w:rsid w:val="00692E2B"/>
    <w:rsid w:val="00693B1D"/>
    <w:rsid w:val="00696630"/>
    <w:rsid w:val="00697AFB"/>
    <w:rsid w:val="006A17A3"/>
    <w:rsid w:val="006A39BC"/>
    <w:rsid w:val="006A5CAF"/>
    <w:rsid w:val="006B15C4"/>
    <w:rsid w:val="006B268F"/>
    <w:rsid w:val="006B33DD"/>
    <w:rsid w:val="006C07FE"/>
    <w:rsid w:val="006C102B"/>
    <w:rsid w:val="006C3CDC"/>
    <w:rsid w:val="006C7630"/>
    <w:rsid w:val="006D070F"/>
    <w:rsid w:val="006D11B8"/>
    <w:rsid w:val="006D2DFD"/>
    <w:rsid w:val="006D4952"/>
    <w:rsid w:val="006D7533"/>
    <w:rsid w:val="006E5F4D"/>
    <w:rsid w:val="006E6B82"/>
    <w:rsid w:val="006E70BA"/>
    <w:rsid w:val="006E7635"/>
    <w:rsid w:val="006F53D1"/>
    <w:rsid w:val="006F7B50"/>
    <w:rsid w:val="006F7E60"/>
    <w:rsid w:val="007000E1"/>
    <w:rsid w:val="007042A1"/>
    <w:rsid w:val="007068DF"/>
    <w:rsid w:val="00715B9A"/>
    <w:rsid w:val="007171C1"/>
    <w:rsid w:val="00721155"/>
    <w:rsid w:val="007212AC"/>
    <w:rsid w:val="00725EBA"/>
    <w:rsid w:val="00726819"/>
    <w:rsid w:val="00736F96"/>
    <w:rsid w:val="0074436D"/>
    <w:rsid w:val="0074571D"/>
    <w:rsid w:val="00747660"/>
    <w:rsid w:val="00750D11"/>
    <w:rsid w:val="0075243F"/>
    <w:rsid w:val="007563B5"/>
    <w:rsid w:val="00774253"/>
    <w:rsid w:val="00774BD0"/>
    <w:rsid w:val="0077565E"/>
    <w:rsid w:val="00777F12"/>
    <w:rsid w:val="007853E7"/>
    <w:rsid w:val="00785A71"/>
    <w:rsid w:val="00786569"/>
    <w:rsid w:val="00790636"/>
    <w:rsid w:val="0079218A"/>
    <w:rsid w:val="007925AA"/>
    <w:rsid w:val="00794A00"/>
    <w:rsid w:val="00794E21"/>
    <w:rsid w:val="0079593F"/>
    <w:rsid w:val="007A0AB1"/>
    <w:rsid w:val="007A682A"/>
    <w:rsid w:val="007B515E"/>
    <w:rsid w:val="007C10DB"/>
    <w:rsid w:val="007C2C69"/>
    <w:rsid w:val="007C33E0"/>
    <w:rsid w:val="007C518D"/>
    <w:rsid w:val="007C70A0"/>
    <w:rsid w:val="007D185A"/>
    <w:rsid w:val="007D1D2B"/>
    <w:rsid w:val="007D3044"/>
    <w:rsid w:val="007D4439"/>
    <w:rsid w:val="007D5923"/>
    <w:rsid w:val="007D5FF7"/>
    <w:rsid w:val="007D6341"/>
    <w:rsid w:val="007D72BC"/>
    <w:rsid w:val="007E56E3"/>
    <w:rsid w:val="007E5786"/>
    <w:rsid w:val="007E764D"/>
    <w:rsid w:val="007F0ABA"/>
    <w:rsid w:val="007F7D92"/>
    <w:rsid w:val="007F7FDE"/>
    <w:rsid w:val="00801A9F"/>
    <w:rsid w:val="00811133"/>
    <w:rsid w:val="00811CED"/>
    <w:rsid w:val="008227C1"/>
    <w:rsid w:val="008242E4"/>
    <w:rsid w:val="008411B4"/>
    <w:rsid w:val="008443AB"/>
    <w:rsid w:val="008524BE"/>
    <w:rsid w:val="008528C0"/>
    <w:rsid w:val="0085399D"/>
    <w:rsid w:val="00856F03"/>
    <w:rsid w:val="008600C5"/>
    <w:rsid w:val="008824A0"/>
    <w:rsid w:val="008A2075"/>
    <w:rsid w:val="008B09F7"/>
    <w:rsid w:val="008B4F32"/>
    <w:rsid w:val="008B54F2"/>
    <w:rsid w:val="008C0498"/>
    <w:rsid w:val="008C4C7E"/>
    <w:rsid w:val="008C59A6"/>
    <w:rsid w:val="008D248F"/>
    <w:rsid w:val="008D2563"/>
    <w:rsid w:val="008D29A8"/>
    <w:rsid w:val="008D6049"/>
    <w:rsid w:val="008E0150"/>
    <w:rsid w:val="008E0B4B"/>
    <w:rsid w:val="008E30FA"/>
    <w:rsid w:val="008E5AD0"/>
    <w:rsid w:val="008E68A3"/>
    <w:rsid w:val="008F7443"/>
    <w:rsid w:val="008F7BA5"/>
    <w:rsid w:val="009018D8"/>
    <w:rsid w:val="009021E8"/>
    <w:rsid w:val="00907270"/>
    <w:rsid w:val="009106BD"/>
    <w:rsid w:val="00910D90"/>
    <w:rsid w:val="00913ADA"/>
    <w:rsid w:val="00917116"/>
    <w:rsid w:val="0092030D"/>
    <w:rsid w:val="0092354D"/>
    <w:rsid w:val="009270D8"/>
    <w:rsid w:val="009303EF"/>
    <w:rsid w:val="0095016D"/>
    <w:rsid w:val="00954268"/>
    <w:rsid w:val="00957A16"/>
    <w:rsid w:val="00957EEC"/>
    <w:rsid w:val="00960596"/>
    <w:rsid w:val="00962A3C"/>
    <w:rsid w:val="00963F0E"/>
    <w:rsid w:val="0096549F"/>
    <w:rsid w:val="00977281"/>
    <w:rsid w:val="0098015E"/>
    <w:rsid w:val="0098682B"/>
    <w:rsid w:val="009A2E00"/>
    <w:rsid w:val="009A2ED1"/>
    <w:rsid w:val="009A2F22"/>
    <w:rsid w:val="009A64A6"/>
    <w:rsid w:val="009B1744"/>
    <w:rsid w:val="009B6CFF"/>
    <w:rsid w:val="009C787C"/>
    <w:rsid w:val="009D0D4B"/>
    <w:rsid w:val="009D35A4"/>
    <w:rsid w:val="009D4167"/>
    <w:rsid w:val="009D5BDC"/>
    <w:rsid w:val="009E54C6"/>
    <w:rsid w:val="009F28A4"/>
    <w:rsid w:val="009F659E"/>
    <w:rsid w:val="009F75AB"/>
    <w:rsid w:val="00A01B40"/>
    <w:rsid w:val="00A03DBF"/>
    <w:rsid w:val="00A154D2"/>
    <w:rsid w:val="00A165ED"/>
    <w:rsid w:val="00A217BB"/>
    <w:rsid w:val="00A241BA"/>
    <w:rsid w:val="00A3235C"/>
    <w:rsid w:val="00A33371"/>
    <w:rsid w:val="00A36C7E"/>
    <w:rsid w:val="00A40ED0"/>
    <w:rsid w:val="00A41B25"/>
    <w:rsid w:val="00A4472C"/>
    <w:rsid w:val="00A44F30"/>
    <w:rsid w:val="00A45592"/>
    <w:rsid w:val="00A514F4"/>
    <w:rsid w:val="00A51A56"/>
    <w:rsid w:val="00A52FE1"/>
    <w:rsid w:val="00A548CD"/>
    <w:rsid w:val="00A563FF"/>
    <w:rsid w:val="00A64F83"/>
    <w:rsid w:val="00A6792B"/>
    <w:rsid w:val="00A706AB"/>
    <w:rsid w:val="00A801CC"/>
    <w:rsid w:val="00A8083E"/>
    <w:rsid w:val="00A819BB"/>
    <w:rsid w:val="00A877E8"/>
    <w:rsid w:val="00A901F3"/>
    <w:rsid w:val="00A917DD"/>
    <w:rsid w:val="00A948AF"/>
    <w:rsid w:val="00A94F07"/>
    <w:rsid w:val="00A94FB8"/>
    <w:rsid w:val="00A96334"/>
    <w:rsid w:val="00AA2161"/>
    <w:rsid w:val="00AA3F5D"/>
    <w:rsid w:val="00AA5D84"/>
    <w:rsid w:val="00AB263F"/>
    <w:rsid w:val="00AB3514"/>
    <w:rsid w:val="00AC035B"/>
    <w:rsid w:val="00AC0F5D"/>
    <w:rsid w:val="00AC1251"/>
    <w:rsid w:val="00AD2149"/>
    <w:rsid w:val="00AD4DC8"/>
    <w:rsid w:val="00AE59AA"/>
    <w:rsid w:val="00AE5F63"/>
    <w:rsid w:val="00AE7203"/>
    <w:rsid w:val="00AF1502"/>
    <w:rsid w:val="00B01BAF"/>
    <w:rsid w:val="00B05A39"/>
    <w:rsid w:val="00B06D62"/>
    <w:rsid w:val="00B14E34"/>
    <w:rsid w:val="00B22096"/>
    <w:rsid w:val="00B241D9"/>
    <w:rsid w:val="00B25D04"/>
    <w:rsid w:val="00B3148A"/>
    <w:rsid w:val="00B314D0"/>
    <w:rsid w:val="00B31B0C"/>
    <w:rsid w:val="00B348E9"/>
    <w:rsid w:val="00B34F79"/>
    <w:rsid w:val="00B351CC"/>
    <w:rsid w:val="00B35A32"/>
    <w:rsid w:val="00B36D32"/>
    <w:rsid w:val="00B4192A"/>
    <w:rsid w:val="00B41BE3"/>
    <w:rsid w:val="00B437B2"/>
    <w:rsid w:val="00B445BF"/>
    <w:rsid w:val="00B450F9"/>
    <w:rsid w:val="00B454D7"/>
    <w:rsid w:val="00B548A9"/>
    <w:rsid w:val="00B56CDF"/>
    <w:rsid w:val="00B777D4"/>
    <w:rsid w:val="00B84CF2"/>
    <w:rsid w:val="00B86FD2"/>
    <w:rsid w:val="00B93011"/>
    <w:rsid w:val="00B93B19"/>
    <w:rsid w:val="00BA222E"/>
    <w:rsid w:val="00BB420F"/>
    <w:rsid w:val="00BB5821"/>
    <w:rsid w:val="00BB7989"/>
    <w:rsid w:val="00BC6264"/>
    <w:rsid w:val="00BD13AE"/>
    <w:rsid w:val="00BD2D16"/>
    <w:rsid w:val="00BD745A"/>
    <w:rsid w:val="00BE716D"/>
    <w:rsid w:val="00BF2E74"/>
    <w:rsid w:val="00BF67FD"/>
    <w:rsid w:val="00BF791A"/>
    <w:rsid w:val="00C03195"/>
    <w:rsid w:val="00C03E3A"/>
    <w:rsid w:val="00C07C53"/>
    <w:rsid w:val="00C102E6"/>
    <w:rsid w:val="00C10D73"/>
    <w:rsid w:val="00C1196C"/>
    <w:rsid w:val="00C133DD"/>
    <w:rsid w:val="00C20441"/>
    <w:rsid w:val="00C21698"/>
    <w:rsid w:val="00C25B0B"/>
    <w:rsid w:val="00C25C57"/>
    <w:rsid w:val="00C26522"/>
    <w:rsid w:val="00C313B9"/>
    <w:rsid w:val="00C32929"/>
    <w:rsid w:val="00C336C1"/>
    <w:rsid w:val="00C34819"/>
    <w:rsid w:val="00C428DF"/>
    <w:rsid w:val="00C42A28"/>
    <w:rsid w:val="00C434BE"/>
    <w:rsid w:val="00C54768"/>
    <w:rsid w:val="00C64EB9"/>
    <w:rsid w:val="00C67198"/>
    <w:rsid w:val="00C80942"/>
    <w:rsid w:val="00C868DC"/>
    <w:rsid w:val="00C90263"/>
    <w:rsid w:val="00C92B7F"/>
    <w:rsid w:val="00CA3769"/>
    <w:rsid w:val="00CA3969"/>
    <w:rsid w:val="00CA3FF6"/>
    <w:rsid w:val="00CA521A"/>
    <w:rsid w:val="00CB216D"/>
    <w:rsid w:val="00CB38FB"/>
    <w:rsid w:val="00CB4EA4"/>
    <w:rsid w:val="00CB6FCD"/>
    <w:rsid w:val="00CB783D"/>
    <w:rsid w:val="00CC03D1"/>
    <w:rsid w:val="00CC2C83"/>
    <w:rsid w:val="00CD0AB8"/>
    <w:rsid w:val="00CD0DD7"/>
    <w:rsid w:val="00CD28FF"/>
    <w:rsid w:val="00CF252A"/>
    <w:rsid w:val="00CF384B"/>
    <w:rsid w:val="00CF54D5"/>
    <w:rsid w:val="00D024DA"/>
    <w:rsid w:val="00D03D0A"/>
    <w:rsid w:val="00D044E2"/>
    <w:rsid w:val="00D045F7"/>
    <w:rsid w:val="00D123D6"/>
    <w:rsid w:val="00D15D61"/>
    <w:rsid w:val="00D15E14"/>
    <w:rsid w:val="00D26C49"/>
    <w:rsid w:val="00D30446"/>
    <w:rsid w:val="00D307E9"/>
    <w:rsid w:val="00D30BE6"/>
    <w:rsid w:val="00D311FC"/>
    <w:rsid w:val="00D32978"/>
    <w:rsid w:val="00D33D3B"/>
    <w:rsid w:val="00D42B47"/>
    <w:rsid w:val="00D46736"/>
    <w:rsid w:val="00D471D2"/>
    <w:rsid w:val="00D477E5"/>
    <w:rsid w:val="00D555A5"/>
    <w:rsid w:val="00D6137D"/>
    <w:rsid w:val="00D62036"/>
    <w:rsid w:val="00D62B78"/>
    <w:rsid w:val="00D63D3B"/>
    <w:rsid w:val="00D658E9"/>
    <w:rsid w:val="00D65BE9"/>
    <w:rsid w:val="00D73788"/>
    <w:rsid w:val="00D74F03"/>
    <w:rsid w:val="00D75D51"/>
    <w:rsid w:val="00D81FE5"/>
    <w:rsid w:val="00D84963"/>
    <w:rsid w:val="00D86B80"/>
    <w:rsid w:val="00D9302B"/>
    <w:rsid w:val="00D9564D"/>
    <w:rsid w:val="00DA15FD"/>
    <w:rsid w:val="00DA776A"/>
    <w:rsid w:val="00DB181C"/>
    <w:rsid w:val="00DB4ECD"/>
    <w:rsid w:val="00DC19A0"/>
    <w:rsid w:val="00DC4D02"/>
    <w:rsid w:val="00DE0D78"/>
    <w:rsid w:val="00DE11C3"/>
    <w:rsid w:val="00DE11C8"/>
    <w:rsid w:val="00DF64F4"/>
    <w:rsid w:val="00E05606"/>
    <w:rsid w:val="00E078FC"/>
    <w:rsid w:val="00E11BBD"/>
    <w:rsid w:val="00E1559B"/>
    <w:rsid w:val="00E16AB4"/>
    <w:rsid w:val="00E17778"/>
    <w:rsid w:val="00E20049"/>
    <w:rsid w:val="00E209DF"/>
    <w:rsid w:val="00E22DC2"/>
    <w:rsid w:val="00E31C8F"/>
    <w:rsid w:val="00E4368A"/>
    <w:rsid w:val="00E50C50"/>
    <w:rsid w:val="00E60436"/>
    <w:rsid w:val="00E620B1"/>
    <w:rsid w:val="00E6363E"/>
    <w:rsid w:val="00E67715"/>
    <w:rsid w:val="00E67FC0"/>
    <w:rsid w:val="00E7259B"/>
    <w:rsid w:val="00E800CD"/>
    <w:rsid w:val="00E80485"/>
    <w:rsid w:val="00E82421"/>
    <w:rsid w:val="00E96543"/>
    <w:rsid w:val="00E97C19"/>
    <w:rsid w:val="00EA092D"/>
    <w:rsid w:val="00EA1CF3"/>
    <w:rsid w:val="00EA602A"/>
    <w:rsid w:val="00EB186C"/>
    <w:rsid w:val="00EB187C"/>
    <w:rsid w:val="00EB3021"/>
    <w:rsid w:val="00EB3DD3"/>
    <w:rsid w:val="00EC2AA6"/>
    <w:rsid w:val="00EC3E4E"/>
    <w:rsid w:val="00EC4208"/>
    <w:rsid w:val="00EE06D7"/>
    <w:rsid w:val="00EE0A15"/>
    <w:rsid w:val="00EE288D"/>
    <w:rsid w:val="00EF4D50"/>
    <w:rsid w:val="00F05B8B"/>
    <w:rsid w:val="00F1618C"/>
    <w:rsid w:val="00F16557"/>
    <w:rsid w:val="00F20238"/>
    <w:rsid w:val="00F21257"/>
    <w:rsid w:val="00F2678A"/>
    <w:rsid w:val="00F33B3E"/>
    <w:rsid w:val="00F36936"/>
    <w:rsid w:val="00F5005B"/>
    <w:rsid w:val="00F52FE6"/>
    <w:rsid w:val="00F53222"/>
    <w:rsid w:val="00F55749"/>
    <w:rsid w:val="00F6060C"/>
    <w:rsid w:val="00F64112"/>
    <w:rsid w:val="00F7568F"/>
    <w:rsid w:val="00F8143E"/>
    <w:rsid w:val="00F82BB3"/>
    <w:rsid w:val="00F833F3"/>
    <w:rsid w:val="00F844CB"/>
    <w:rsid w:val="00F92BC9"/>
    <w:rsid w:val="00FA4ADF"/>
    <w:rsid w:val="00FA634C"/>
    <w:rsid w:val="00FA6E3B"/>
    <w:rsid w:val="00FB0EFF"/>
    <w:rsid w:val="00FB47C5"/>
    <w:rsid w:val="00FB6D01"/>
    <w:rsid w:val="00FC034E"/>
    <w:rsid w:val="00FC3E9B"/>
    <w:rsid w:val="00FD0711"/>
    <w:rsid w:val="00FD11D5"/>
    <w:rsid w:val="00FE3533"/>
    <w:rsid w:val="00FE4C37"/>
    <w:rsid w:val="00FF3753"/>
    <w:rsid w:val="00FF7927"/>
    <w:rsid w:val="00FF7B20"/>
    <w:rsid w:val="00FF7F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49"/>
    <w:rPr>
      <w:rFonts w:ascii="Arial" w:hAnsi="Arial"/>
      <w:sz w:val="22"/>
      <w:lang w:val="de-DE" w:eastAsia="de-DE"/>
    </w:rPr>
  </w:style>
  <w:style w:type="paragraph" w:styleId="berschrift1">
    <w:name w:val="heading 1"/>
    <w:basedOn w:val="Standard"/>
    <w:link w:val="berschrift1Zchn"/>
    <w:qFormat/>
    <w:rsid w:val="00D6137D"/>
    <w:pPr>
      <w:spacing w:before="100" w:beforeAutospacing="1"/>
      <w:outlineLvl w:val="0"/>
    </w:pPr>
    <w:rPr>
      <w:rFonts w:ascii="Verdana" w:hAnsi="Verdana"/>
      <w:b/>
      <w:bCs/>
      <w:color w:val="DA251D"/>
      <w:kern w:val="36"/>
      <w:sz w:val="30"/>
      <w:szCs w:val="3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20049"/>
    <w:pPr>
      <w:tabs>
        <w:tab w:val="center" w:pos="4536"/>
        <w:tab w:val="right" w:pos="9072"/>
      </w:tabs>
    </w:pPr>
  </w:style>
  <w:style w:type="paragraph" w:styleId="Fuzeile">
    <w:name w:val="footer"/>
    <w:basedOn w:val="Standard"/>
    <w:link w:val="FuzeileZchn"/>
    <w:rsid w:val="00E20049"/>
    <w:pPr>
      <w:tabs>
        <w:tab w:val="center" w:pos="4536"/>
        <w:tab w:val="right" w:pos="9072"/>
      </w:tabs>
    </w:pPr>
  </w:style>
  <w:style w:type="paragraph" w:styleId="Sprechblasentext">
    <w:name w:val="Balloon Text"/>
    <w:basedOn w:val="Standard"/>
    <w:link w:val="SprechblasentextZchn"/>
    <w:uiPriority w:val="99"/>
    <w:semiHidden/>
    <w:unhideWhenUsed/>
    <w:rsid w:val="00D30BE6"/>
    <w:rPr>
      <w:rFonts w:ascii="Tahoma" w:hAnsi="Tahoma" w:cs="Tahoma"/>
      <w:sz w:val="16"/>
      <w:szCs w:val="16"/>
    </w:rPr>
  </w:style>
  <w:style w:type="character" w:customStyle="1" w:styleId="SprechblasentextZchn">
    <w:name w:val="Sprechblasentext Zchn"/>
    <w:link w:val="Sprechblasentext"/>
    <w:uiPriority w:val="99"/>
    <w:semiHidden/>
    <w:rsid w:val="00D30BE6"/>
    <w:rPr>
      <w:rFonts w:ascii="Tahoma" w:hAnsi="Tahoma" w:cs="Tahoma"/>
      <w:sz w:val="16"/>
      <w:szCs w:val="16"/>
      <w:lang w:val="de-DE" w:eastAsia="de-DE"/>
    </w:rPr>
  </w:style>
  <w:style w:type="paragraph" w:styleId="StandardWeb">
    <w:name w:val="Normal (Web)"/>
    <w:basedOn w:val="Standard"/>
    <w:uiPriority w:val="99"/>
    <w:unhideWhenUsed/>
    <w:rsid w:val="00A706AB"/>
    <w:pPr>
      <w:spacing w:before="100" w:beforeAutospacing="1" w:after="100" w:afterAutospacing="1"/>
    </w:pPr>
    <w:rPr>
      <w:rFonts w:ascii="Times New Roman" w:hAnsi="Times New Roman"/>
      <w:sz w:val="24"/>
      <w:szCs w:val="24"/>
      <w:lang w:val="de-CH" w:eastAsia="de-CH"/>
    </w:rPr>
  </w:style>
  <w:style w:type="paragraph" w:customStyle="1" w:styleId="00Lauftext93Astumpfx0800AllgemeineFormate">
    <w:name w:val="00_Lauftext_9.3_A_stumpf_x08 (00_Allgemeine Formate)"/>
    <w:basedOn w:val="Standard"/>
    <w:uiPriority w:val="99"/>
    <w:rsid w:val="00366E13"/>
    <w:pPr>
      <w:autoSpaceDE w:val="0"/>
      <w:autoSpaceDN w:val="0"/>
      <w:spacing w:line="240" w:lineRule="atLeast"/>
      <w:jc w:val="both"/>
    </w:pPr>
    <w:rPr>
      <w:rFonts w:ascii="LexiconNo1RomanA-Txt" w:hAnsi="LexiconNo1RomanA-Txt"/>
      <w:color w:val="000000"/>
      <w:sz w:val="19"/>
      <w:szCs w:val="19"/>
      <w:lang w:val="de-CH" w:eastAsia="en-US"/>
    </w:rPr>
  </w:style>
  <w:style w:type="paragraph" w:customStyle="1" w:styleId="00Lauftext93Ax0800AllgemeineFormate">
    <w:name w:val="00_Lauftext_9.3_A_x08 (00_Allgemeine Formate)"/>
    <w:basedOn w:val="Standard"/>
    <w:uiPriority w:val="99"/>
    <w:rsid w:val="00366E13"/>
    <w:pPr>
      <w:autoSpaceDE w:val="0"/>
      <w:autoSpaceDN w:val="0"/>
      <w:spacing w:line="240" w:lineRule="atLeast"/>
      <w:ind w:firstLine="170"/>
      <w:jc w:val="both"/>
    </w:pPr>
    <w:rPr>
      <w:rFonts w:ascii="LexiconNo1RomanA-Txt" w:hAnsi="LexiconNo1RomanA-Txt"/>
      <w:color w:val="000000"/>
      <w:sz w:val="19"/>
      <w:szCs w:val="19"/>
      <w:lang w:val="de-CH" w:eastAsia="en-US"/>
    </w:rPr>
  </w:style>
  <w:style w:type="character" w:customStyle="1" w:styleId="00AuszLexAItalic93x52">
    <w:name w:val="00_Ausz_Lex_A/Italic_9.3_x52"/>
    <w:uiPriority w:val="99"/>
    <w:rsid w:val="00366E13"/>
    <w:rPr>
      <w:rFonts w:ascii="LexiconNo1ItalicA-Txt" w:hAnsi="LexiconNo1ItalicA-Txt" w:hint="default"/>
    </w:rPr>
  </w:style>
  <w:style w:type="character" w:customStyle="1" w:styleId="berschrift1Zchn">
    <w:name w:val="Überschrift 1 Zchn"/>
    <w:basedOn w:val="Absatz-Standardschriftart"/>
    <w:link w:val="berschrift1"/>
    <w:rsid w:val="00D6137D"/>
    <w:rPr>
      <w:rFonts w:ascii="Verdana" w:hAnsi="Verdana"/>
      <w:b/>
      <w:bCs/>
      <w:color w:val="DA251D"/>
      <w:kern w:val="36"/>
      <w:sz w:val="30"/>
      <w:szCs w:val="30"/>
      <w:lang w:val="de-DE"/>
    </w:rPr>
  </w:style>
  <w:style w:type="paragraph" w:customStyle="1" w:styleId="p">
    <w:name w:val="p"/>
    <w:basedOn w:val="Standard"/>
    <w:rsid w:val="00D6137D"/>
    <w:pPr>
      <w:spacing w:before="100" w:beforeAutospacing="1" w:after="100" w:afterAutospacing="1"/>
    </w:pPr>
    <w:rPr>
      <w:rFonts w:ascii="Times New Roman" w:hAnsi="Times New Roman"/>
      <w:sz w:val="24"/>
      <w:szCs w:val="24"/>
      <w:lang w:val="de-CH" w:eastAsia="de-CH"/>
    </w:rPr>
  </w:style>
  <w:style w:type="paragraph" w:styleId="Funotentext">
    <w:name w:val="footnote text"/>
    <w:basedOn w:val="Standard"/>
    <w:link w:val="FunotentextZchn"/>
    <w:uiPriority w:val="99"/>
    <w:unhideWhenUsed/>
    <w:rsid w:val="009A2E00"/>
    <w:pPr>
      <w:ind w:left="720"/>
    </w:pPr>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rsid w:val="009A2E00"/>
    <w:rPr>
      <w:rFonts w:asciiTheme="minorHAnsi" w:eastAsiaTheme="minorHAnsi" w:hAnsiTheme="minorHAnsi" w:cstheme="minorBidi"/>
      <w:lang w:val="de-DE" w:eastAsia="en-US"/>
    </w:rPr>
  </w:style>
  <w:style w:type="character" w:styleId="Funotenzeichen">
    <w:name w:val="footnote reference"/>
    <w:basedOn w:val="Absatz-Standardschriftart"/>
    <w:uiPriority w:val="99"/>
    <w:semiHidden/>
    <w:unhideWhenUsed/>
    <w:rsid w:val="009A2E00"/>
    <w:rPr>
      <w:vertAlign w:val="superscript"/>
    </w:rPr>
  </w:style>
  <w:style w:type="character" w:customStyle="1" w:styleId="FuzeileZchn">
    <w:name w:val="Fußzeile Zchn"/>
    <w:basedOn w:val="Absatz-Standardschriftart"/>
    <w:link w:val="Fuzeile"/>
    <w:rsid w:val="00B14E34"/>
    <w:rPr>
      <w:rFonts w:ascii="Arial" w:hAnsi="Arial"/>
      <w:sz w:val="22"/>
      <w:lang w:val="de-DE" w:eastAsia="de-DE"/>
    </w:rPr>
  </w:style>
  <w:style w:type="paragraph" w:styleId="Listenabsatz">
    <w:name w:val="List Paragraph"/>
    <w:basedOn w:val="Standard"/>
    <w:uiPriority w:val="34"/>
    <w:qFormat/>
    <w:rsid w:val="006553E6"/>
    <w:pPr>
      <w:ind w:left="720"/>
      <w:contextualSpacing/>
    </w:pPr>
  </w:style>
  <w:style w:type="character" w:styleId="Hyperlink">
    <w:name w:val="Hyperlink"/>
    <w:basedOn w:val="Absatz-Standardschriftart"/>
    <w:uiPriority w:val="99"/>
    <w:unhideWhenUsed/>
    <w:rsid w:val="003469AB"/>
    <w:rPr>
      <w:color w:val="0000FF" w:themeColor="hyperlink"/>
      <w:u w:val="single"/>
    </w:rPr>
  </w:style>
  <w:style w:type="paragraph" w:styleId="berarbeitung">
    <w:name w:val="Revision"/>
    <w:hidden/>
    <w:uiPriority w:val="99"/>
    <w:semiHidden/>
    <w:rsid w:val="00FB0EFF"/>
    <w:rPr>
      <w:rFonts w:ascii="Arial" w:hAnsi="Arial"/>
      <w:sz w:val="22"/>
      <w:lang w:val="de-DE" w:eastAsia="de-DE"/>
    </w:rPr>
  </w:style>
  <w:style w:type="character" w:styleId="Fett">
    <w:name w:val="Strong"/>
    <w:basedOn w:val="Absatz-Standardschriftart"/>
    <w:uiPriority w:val="22"/>
    <w:qFormat/>
    <w:rsid w:val="005C60B4"/>
    <w:rPr>
      <w:b/>
      <w:bCs/>
    </w:rPr>
  </w:style>
  <w:style w:type="character" w:styleId="Hervorhebung">
    <w:name w:val="Emphasis"/>
    <w:basedOn w:val="Absatz-Standardschriftart"/>
    <w:uiPriority w:val="20"/>
    <w:qFormat/>
    <w:rsid w:val="004468A5"/>
    <w:rPr>
      <w:i/>
      <w:iCs/>
    </w:rPr>
  </w:style>
  <w:style w:type="paragraph" w:customStyle="1" w:styleId="Default">
    <w:name w:val="Default"/>
    <w:rsid w:val="0074436D"/>
    <w:pPr>
      <w:autoSpaceDE w:val="0"/>
      <w:autoSpaceDN w:val="0"/>
      <w:adjustRightInd w:val="0"/>
    </w:pPr>
    <w:rPr>
      <w:rFonts w:ascii="Verdana" w:hAnsi="Verdana" w:cs="Verdana"/>
      <w:color w:val="000000"/>
      <w:sz w:val="24"/>
      <w:szCs w:val="24"/>
    </w:rPr>
  </w:style>
  <w:style w:type="character" w:styleId="BesuchterHyperlink">
    <w:name w:val="FollowedHyperlink"/>
    <w:basedOn w:val="Absatz-Standardschriftart"/>
    <w:uiPriority w:val="99"/>
    <w:semiHidden/>
    <w:unhideWhenUsed/>
    <w:rsid w:val="00CB21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49"/>
    <w:rPr>
      <w:rFonts w:ascii="Arial" w:hAnsi="Arial"/>
      <w:sz w:val="22"/>
      <w:lang w:val="de-DE" w:eastAsia="de-DE"/>
    </w:rPr>
  </w:style>
  <w:style w:type="paragraph" w:styleId="berschrift1">
    <w:name w:val="heading 1"/>
    <w:basedOn w:val="Standard"/>
    <w:link w:val="berschrift1Zchn"/>
    <w:qFormat/>
    <w:rsid w:val="00D6137D"/>
    <w:pPr>
      <w:spacing w:before="100" w:beforeAutospacing="1"/>
      <w:outlineLvl w:val="0"/>
    </w:pPr>
    <w:rPr>
      <w:rFonts w:ascii="Verdana" w:hAnsi="Verdana"/>
      <w:b/>
      <w:bCs/>
      <w:color w:val="DA251D"/>
      <w:kern w:val="36"/>
      <w:sz w:val="30"/>
      <w:szCs w:val="3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20049"/>
    <w:pPr>
      <w:tabs>
        <w:tab w:val="center" w:pos="4536"/>
        <w:tab w:val="right" w:pos="9072"/>
      </w:tabs>
    </w:pPr>
  </w:style>
  <w:style w:type="paragraph" w:styleId="Fuzeile">
    <w:name w:val="footer"/>
    <w:basedOn w:val="Standard"/>
    <w:link w:val="FuzeileZchn"/>
    <w:rsid w:val="00E20049"/>
    <w:pPr>
      <w:tabs>
        <w:tab w:val="center" w:pos="4536"/>
        <w:tab w:val="right" w:pos="9072"/>
      </w:tabs>
    </w:pPr>
  </w:style>
  <w:style w:type="paragraph" w:styleId="Sprechblasentext">
    <w:name w:val="Balloon Text"/>
    <w:basedOn w:val="Standard"/>
    <w:link w:val="SprechblasentextZchn"/>
    <w:uiPriority w:val="99"/>
    <w:semiHidden/>
    <w:unhideWhenUsed/>
    <w:rsid w:val="00D30BE6"/>
    <w:rPr>
      <w:rFonts w:ascii="Tahoma" w:hAnsi="Tahoma" w:cs="Tahoma"/>
      <w:sz w:val="16"/>
      <w:szCs w:val="16"/>
    </w:rPr>
  </w:style>
  <w:style w:type="character" w:customStyle="1" w:styleId="SprechblasentextZchn">
    <w:name w:val="Sprechblasentext Zchn"/>
    <w:link w:val="Sprechblasentext"/>
    <w:uiPriority w:val="99"/>
    <w:semiHidden/>
    <w:rsid w:val="00D30BE6"/>
    <w:rPr>
      <w:rFonts w:ascii="Tahoma" w:hAnsi="Tahoma" w:cs="Tahoma"/>
      <w:sz w:val="16"/>
      <w:szCs w:val="16"/>
      <w:lang w:val="de-DE" w:eastAsia="de-DE"/>
    </w:rPr>
  </w:style>
  <w:style w:type="paragraph" w:styleId="StandardWeb">
    <w:name w:val="Normal (Web)"/>
    <w:basedOn w:val="Standard"/>
    <w:uiPriority w:val="99"/>
    <w:unhideWhenUsed/>
    <w:rsid w:val="00A706AB"/>
    <w:pPr>
      <w:spacing w:before="100" w:beforeAutospacing="1" w:after="100" w:afterAutospacing="1"/>
    </w:pPr>
    <w:rPr>
      <w:rFonts w:ascii="Times New Roman" w:hAnsi="Times New Roman"/>
      <w:sz w:val="24"/>
      <w:szCs w:val="24"/>
      <w:lang w:val="de-CH" w:eastAsia="de-CH"/>
    </w:rPr>
  </w:style>
  <w:style w:type="paragraph" w:customStyle="1" w:styleId="00Lauftext93Astumpfx0800AllgemeineFormate">
    <w:name w:val="00_Lauftext_9.3_A_stumpf_x08 (00_Allgemeine Formate)"/>
    <w:basedOn w:val="Standard"/>
    <w:uiPriority w:val="99"/>
    <w:rsid w:val="00366E13"/>
    <w:pPr>
      <w:autoSpaceDE w:val="0"/>
      <w:autoSpaceDN w:val="0"/>
      <w:spacing w:line="240" w:lineRule="atLeast"/>
      <w:jc w:val="both"/>
    </w:pPr>
    <w:rPr>
      <w:rFonts w:ascii="LexiconNo1RomanA-Txt" w:hAnsi="LexiconNo1RomanA-Txt"/>
      <w:color w:val="000000"/>
      <w:sz w:val="19"/>
      <w:szCs w:val="19"/>
      <w:lang w:val="de-CH" w:eastAsia="en-US"/>
    </w:rPr>
  </w:style>
  <w:style w:type="paragraph" w:customStyle="1" w:styleId="00Lauftext93Ax0800AllgemeineFormate">
    <w:name w:val="00_Lauftext_9.3_A_x08 (00_Allgemeine Formate)"/>
    <w:basedOn w:val="Standard"/>
    <w:uiPriority w:val="99"/>
    <w:rsid w:val="00366E13"/>
    <w:pPr>
      <w:autoSpaceDE w:val="0"/>
      <w:autoSpaceDN w:val="0"/>
      <w:spacing w:line="240" w:lineRule="atLeast"/>
      <w:ind w:firstLine="170"/>
      <w:jc w:val="both"/>
    </w:pPr>
    <w:rPr>
      <w:rFonts w:ascii="LexiconNo1RomanA-Txt" w:hAnsi="LexiconNo1RomanA-Txt"/>
      <w:color w:val="000000"/>
      <w:sz w:val="19"/>
      <w:szCs w:val="19"/>
      <w:lang w:val="de-CH" w:eastAsia="en-US"/>
    </w:rPr>
  </w:style>
  <w:style w:type="character" w:customStyle="1" w:styleId="00AuszLexAItalic93x52">
    <w:name w:val="00_Ausz_Lex_A/Italic_9.3_x52"/>
    <w:uiPriority w:val="99"/>
    <w:rsid w:val="00366E13"/>
    <w:rPr>
      <w:rFonts w:ascii="LexiconNo1ItalicA-Txt" w:hAnsi="LexiconNo1ItalicA-Txt" w:hint="default"/>
    </w:rPr>
  </w:style>
  <w:style w:type="character" w:customStyle="1" w:styleId="berschrift1Zchn">
    <w:name w:val="Überschrift 1 Zchn"/>
    <w:basedOn w:val="Absatz-Standardschriftart"/>
    <w:link w:val="berschrift1"/>
    <w:rsid w:val="00D6137D"/>
    <w:rPr>
      <w:rFonts w:ascii="Verdana" w:hAnsi="Verdana"/>
      <w:b/>
      <w:bCs/>
      <w:color w:val="DA251D"/>
      <w:kern w:val="36"/>
      <w:sz w:val="30"/>
      <w:szCs w:val="30"/>
      <w:lang w:val="de-DE"/>
    </w:rPr>
  </w:style>
  <w:style w:type="paragraph" w:customStyle="1" w:styleId="p">
    <w:name w:val="p"/>
    <w:basedOn w:val="Standard"/>
    <w:rsid w:val="00D6137D"/>
    <w:pPr>
      <w:spacing w:before="100" w:beforeAutospacing="1" w:after="100" w:afterAutospacing="1"/>
    </w:pPr>
    <w:rPr>
      <w:rFonts w:ascii="Times New Roman" w:hAnsi="Times New Roman"/>
      <w:sz w:val="24"/>
      <w:szCs w:val="24"/>
      <w:lang w:val="de-CH" w:eastAsia="de-CH"/>
    </w:rPr>
  </w:style>
  <w:style w:type="paragraph" w:styleId="Funotentext">
    <w:name w:val="footnote text"/>
    <w:basedOn w:val="Standard"/>
    <w:link w:val="FunotentextZchn"/>
    <w:uiPriority w:val="99"/>
    <w:unhideWhenUsed/>
    <w:rsid w:val="009A2E00"/>
    <w:pPr>
      <w:ind w:left="720"/>
    </w:pPr>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rsid w:val="009A2E00"/>
    <w:rPr>
      <w:rFonts w:asciiTheme="minorHAnsi" w:eastAsiaTheme="minorHAnsi" w:hAnsiTheme="minorHAnsi" w:cstheme="minorBidi"/>
      <w:lang w:val="de-DE" w:eastAsia="en-US"/>
    </w:rPr>
  </w:style>
  <w:style w:type="character" w:styleId="Funotenzeichen">
    <w:name w:val="footnote reference"/>
    <w:basedOn w:val="Absatz-Standardschriftart"/>
    <w:uiPriority w:val="99"/>
    <w:semiHidden/>
    <w:unhideWhenUsed/>
    <w:rsid w:val="009A2E00"/>
    <w:rPr>
      <w:vertAlign w:val="superscript"/>
    </w:rPr>
  </w:style>
  <w:style w:type="character" w:customStyle="1" w:styleId="FuzeileZchn">
    <w:name w:val="Fußzeile Zchn"/>
    <w:basedOn w:val="Absatz-Standardschriftart"/>
    <w:link w:val="Fuzeile"/>
    <w:rsid w:val="00B14E34"/>
    <w:rPr>
      <w:rFonts w:ascii="Arial" w:hAnsi="Arial"/>
      <w:sz w:val="22"/>
      <w:lang w:val="de-DE" w:eastAsia="de-DE"/>
    </w:rPr>
  </w:style>
  <w:style w:type="paragraph" w:styleId="Listenabsatz">
    <w:name w:val="List Paragraph"/>
    <w:basedOn w:val="Standard"/>
    <w:uiPriority w:val="34"/>
    <w:qFormat/>
    <w:rsid w:val="006553E6"/>
    <w:pPr>
      <w:ind w:left="720"/>
      <w:contextualSpacing/>
    </w:pPr>
  </w:style>
  <w:style w:type="character" w:styleId="Hyperlink">
    <w:name w:val="Hyperlink"/>
    <w:basedOn w:val="Absatz-Standardschriftart"/>
    <w:uiPriority w:val="99"/>
    <w:unhideWhenUsed/>
    <w:rsid w:val="003469AB"/>
    <w:rPr>
      <w:color w:val="0000FF" w:themeColor="hyperlink"/>
      <w:u w:val="single"/>
    </w:rPr>
  </w:style>
  <w:style w:type="paragraph" w:styleId="berarbeitung">
    <w:name w:val="Revision"/>
    <w:hidden/>
    <w:uiPriority w:val="99"/>
    <w:semiHidden/>
    <w:rsid w:val="00FB0EFF"/>
    <w:rPr>
      <w:rFonts w:ascii="Arial" w:hAnsi="Arial"/>
      <w:sz w:val="22"/>
      <w:lang w:val="de-DE" w:eastAsia="de-DE"/>
    </w:rPr>
  </w:style>
  <w:style w:type="character" w:styleId="Fett">
    <w:name w:val="Strong"/>
    <w:basedOn w:val="Absatz-Standardschriftart"/>
    <w:uiPriority w:val="22"/>
    <w:qFormat/>
    <w:rsid w:val="005C60B4"/>
    <w:rPr>
      <w:b/>
      <w:bCs/>
    </w:rPr>
  </w:style>
  <w:style w:type="character" w:styleId="Hervorhebung">
    <w:name w:val="Emphasis"/>
    <w:basedOn w:val="Absatz-Standardschriftart"/>
    <w:uiPriority w:val="20"/>
    <w:qFormat/>
    <w:rsid w:val="004468A5"/>
    <w:rPr>
      <w:i/>
      <w:iCs/>
    </w:rPr>
  </w:style>
  <w:style w:type="paragraph" w:customStyle="1" w:styleId="Default">
    <w:name w:val="Default"/>
    <w:rsid w:val="0074436D"/>
    <w:pPr>
      <w:autoSpaceDE w:val="0"/>
      <w:autoSpaceDN w:val="0"/>
      <w:adjustRightInd w:val="0"/>
    </w:pPr>
    <w:rPr>
      <w:rFonts w:ascii="Verdana" w:hAnsi="Verdana" w:cs="Verdana"/>
      <w:color w:val="000000"/>
      <w:sz w:val="24"/>
      <w:szCs w:val="24"/>
    </w:rPr>
  </w:style>
  <w:style w:type="character" w:styleId="BesuchterHyperlink">
    <w:name w:val="FollowedHyperlink"/>
    <w:basedOn w:val="Absatz-Standardschriftart"/>
    <w:uiPriority w:val="99"/>
    <w:semiHidden/>
    <w:unhideWhenUsed/>
    <w:rsid w:val="00CB21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4706">
      <w:bodyDiv w:val="1"/>
      <w:marLeft w:val="0"/>
      <w:marRight w:val="0"/>
      <w:marTop w:val="0"/>
      <w:marBottom w:val="0"/>
      <w:divBdr>
        <w:top w:val="none" w:sz="0" w:space="0" w:color="auto"/>
        <w:left w:val="none" w:sz="0" w:space="0" w:color="auto"/>
        <w:bottom w:val="none" w:sz="0" w:space="0" w:color="auto"/>
        <w:right w:val="none" w:sz="0" w:space="0" w:color="auto"/>
      </w:divBdr>
    </w:div>
    <w:div w:id="79179316">
      <w:bodyDiv w:val="1"/>
      <w:marLeft w:val="0"/>
      <w:marRight w:val="0"/>
      <w:marTop w:val="0"/>
      <w:marBottom w:val="0"/>
      <w:divBdr>
        <w:top w:val="none" w:sz="0" w:space="0" w:color="auto"/>
        <w:left w:val="none" w:sz="0" w:space="0" w:color="auto"/>
        <w:bottom w:val="none" w:sz="0" w:space="0" w:color="auto"/>
        <w:right w:val="none" w:sz="0" w:space="0" w:color="auto"/>
      </w:divBdr>
    </w:div>
    <w:div w:id="238755074">
      <w:bodyDiv w:val="1"/>
      <w:marLeft w:val="0"/>
      <w:marRight w:val="0"/>
      <w:marTop w:val="0"/>
      <w:marBottom w:val="0"/>
      <w:divBdr>
        <w:top w:val="none" w:sz="0" w:space="0" w:color="auto"/>
        <w:left w:val="none" w:sz="0" w:space="0" w:color="auto"/>
        <w:bottom w:val="none" w:sz="0" w:space="0" w:color="auto"/>
        <w:right w:val="none" w:sz="0" w:space="0" w:color="auto"/>
      </w:divBdr>
      <w:divsChild>
        <w:div w:id="1534616713">
          <w:marLeft w:val="0"/>
          <w:marRight w:val="0"/>
          <w:marTop w:val="0"/>
          <w:marBottom w:val="0"/>
          <w:divBdr>
            <w:top w:val="none" w:sz="0" w:space="0" w:color="auto"/>
            <w:left w:val="none" w:sz="0" w:space="0" w:color="auto"/>
            <w:bottom w:val="none" w:sz="0" w:space="0" w:color="auto"/>
            <w:right w:val="none" w:sz="0" w:space="0" w:color="auto"/>
          </w:divBdr>
          <w:divsChild>
            <w:div w:id="1661040888">
              <w:marLeft w:val="0"/>
              <w:marRight w:val="0"/>
              <w:marTop w:val="0"/>
              <w:marBottom w:val="0"/>
              <w:divBdr>
                <w:top w:val="none" w:sz="0" w:space="0" w:color="auto"/>
                <w:left w:val="none" w:sz="0" w:space="0" w:color="auto"/>
                <w:bottom w:val="none" w:sz="0" w:space="0" w:color="auto"/>
                <w:right w:val="none" w:sz="0" w:space="0" w:color="auto"/>
              </w:divBdr>
              <w:divsChild>
                <w:div w:id="1510170073">
                  <w:marLeft w:val="0"/>
                  <w:marRight w:val="0"/>
                  <w:marTop w:val="0"/>
                  <w:marBottom w:val="0"/>
                  <w:divBdr>
                    <w:top w:val="none" w:sz="0" w:space="0" w:color="auto"/>
                    <w:left w:val="none" w:sz="0" w:space="0" w:color="auto"/>
                    <w:bottom w:val="none" w:sz="0" w:space="0" w:color="auto"/>
                    <w:right w:val="none" w:sz="0" w:space="0" w:color="auto"/>
                  </w:divBdr>
                  <w:divsChild>
                    <w:div w:id="1778020299">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 w:id="315451085">
      <w:bodyDiv w:val="1"/>
      <w:marLeft w:val="0"/>
      <w:marRight w:val="0"/>
      <w:marTop w:val="0"/>
      <w:marBottom w:val="0"/>
      <w:divBdr>
        <w:top w:val="none" w:sz="0" w:space="0" w:color="auto"/>
        <w:left w:val="none" w:sz="0" w:space="0" w:color="auto"/>
        <w:bottom w:val="none" w:sz="0" w:space="0" w:color="auto"/>
        <w:right w:val="none" w:sz="0" w:space="0" w:color="auto"/>
      </w:divBdr>
    </w:div>
    <w:div w:id="482166212">
      <w:bodyDiv w:val="1"/>
      <w:marLeft w:val="0"/>
      <w:marRight w:val="0"/>
      <w:marTop w:val="0"/>
      <w:marBottom w:val="0"/>
      <w:divBdr>
        <w:top w:val="none" w:sz="0" w:space="0" w:color="auto"/>
        <w:left w:val="none" w:sz="0" w:space="0" w:color="auto"/>
        <w:bottom w:val="none" w:sz="0" w:space="0" w:color="auto"/>
        <w:right w:val="none" w:sz="0" w:space="0" w:color="auto"/>
      </w:divBdr>
      <w:divsChild>
        <w:div w:id="1896622894">
          <w:marLeft w:val="0"/>
          <w:marRight w:val="0"/>
          <w:marTop w:val="0"/>
          <w:marBottom w:val="0"/>
          <w:divBdr>
            <w:top w:val="none" w:sz="0" w:space="0" w:color="auto"/>
            <w:left w:val="none" w:sz="0" w:space="0" w:color="auto"/>
            <w:bottom w:val="none" w:sz="0" w:space="0" w:color="auto"/>
            <w:right w:val="none" w:sz="0" w:space="0" w:color="auto"/>
          </w:divBdr>
          <w:divsChild>
            <w:div w:id="21208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04616">
      <w:bodyDiv w:val="1"/>
      <w:marLeft w:val="0"/>
      <w:marRight w:val="0"/>
      <w:marTop w:val="0"/>
      <w:marBottom w:val="0"/>
      <w:divBdr>
        <w:top w:val="none" w:sz="0" w:space="0" w:color="auto"/>
        <w:left w:val="none" w:sz="0" w:space="0" w:color="auto"/>
        <w:bottom w:val="none" w:sz="0" w:space="0" w:color="auto"/>
        <w:right w:val="none" w:sz="0" w:space="0" w:color="auto"/>
      </w:divBdr>
    </w:div>
    <w:div w:id="967928823">
      <w:bodyDiv w:val="1"/>
      <w:marLeft w:val="0"/>
      <w:marRight w:val="0"/>
      <w:marTop w:val="0"/>
      <w:marBottom w:val="0"/>
      <w:divBdr>
        <w:top w:val="none" w:sz="0" w:space="0" w:color="auto"/>
        <w:left w:val="none" w:sz="0" w:space="0" w:color="auto"/>
        <w:bottom w:val="none" w:sz="0" w:space="0" w:color="auto"/>
        <w:right w:val="none" w:sz="0" w:space="0" w:color="auto"/>
      </w:divBdr>
    </w:div>
    <w:div w:id="1041327114">
      <w:bodyDiv w:val="1"/>
      <w:marLeft w:val="0"/>
      <w:marRight w:val="0"/>
      <w:marTop w:val="0"/>
      <w:marBottom w:val="0"/>
      <w:divBdr>
        <w:top w:val="none" w:sz="0" w:space="0" w:color="auto"/>
        <w:left w:val="none" w:sz="0" w:space="0" w:color="auto"/>
        <w:bottom w:val="none" w:sz="0" w:space="0" w:color="auto"/>
        <w:right w:val="none" w:sz="0" w:space="0" w:color="auto"/>
      </w:divBdr>
    </w:div>
    <w:div w:id="1222862822">
      <w:bodyDiv w:val="1"/>
      <w:marLeft w:val="0"/>
      <w:marRight w:val="0"/>
      <w:marTop w:val="0"/>
      <w:marBottom w:val="0"/>
      <w:divBdr>
        <w:top w:val="none" w:sz="0" w:space="0" w:color="auto"/>
        <w:left w:val="none" w:sz="0" w:space="0" w:color="auto"/>
        <w:bottom w:val="none" w:sz="0" w:space="0" w:color="auto"/>
        <w:right w:val="none" w:sz="0" w:space="0" w:color="auto"/>
      </w:divBdr>
      <w:divsChild>
        <w:div w:id="1121457195">
          <w:marLeft w:val="0"/>
          <w:marRight w:val="0"/>
          <w:marTop w:val="0"/>
          <w:marBottom w:val="0"/>
          <w:divBdr>
            <w:top w:val="none" w:sz="0" w:space="0" w:color="auto"/>
            <w:left w:val="none" w:sz="0" w:space="0" w:color="auto"/>
            <w:bottom w:val="none" w:sz="0" w:space="0" w:color="auto"/>
            <w:right w:val="none" w:sz="0" w:space="0" w:color="auto"/>
          </w:divBdr>
          <w:divsChild>
            <w:div w:id="1770468888">
              <w:marLeft w:val="0"/>
              <w:marRight w:val="0"/>
              <w:marTop w:val="0"/>
              <w:marBottom w:val="0"/>
              <w:divBdr>
                <w:top w:val="none" w:sz="0" w:space="0" w:color="auto"/>
                <w:left w:val="none" w:sz="0" w:space="0" w:color="auto"/>
                <w:bottom w:val="none" w:sz="0" w:space="0" w:color="auto"/>
                <w:right w:val="none" w:sz="0" w:space="0" w:color="auto"/>
              </w:divBdr>
              <w:divsChild>
                <w:div w:id="1354384758">
                  <w:marLeft w:val="0"/>
                  <w:marRight w:val="0"/>
                  <w:marTop w:val="0"/>
                  <w:marBottom w:val="0"/>
                  <w:divBdr>
                    <w:top w:val="none" w:sz="0" w:space="0" w:color="auto"/>
                    <w:left w:val="none" w:sz="0" w:space="0" w:color="auto"/>
                    <w:bottom w:val="none" w:sz="0" w:space="0" w:color="auto"/>
                    <w:right w:val="none" w:sz="0" w:space="0" w:color="auto"/>
                  </w:divBdr>
                  <w:divsChild>
                    <w:div w:id="1621498747">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 w:id="1279338324">
      <w:bodyDiv w:val="1"/>
      <w:marLeft w:val="0"/>
      <w:marRight w:val="0"/>
      <w:marTop w:val="0"/>
      <w:marBottom w:val="0"/>
      <w:divBdr>
        <w:top w:val="none" w:sz="0" w:space="0" w:color="auto"/>
        <w:left w:val="none" w:sz="0" w:space="0" w:color="auto"/>
        <w:bottom w:val="none" w:sz="0" w:space="0" w:color="auto"/>
        <w:right w:val="none" w:sz="0" w:space="0" w:color="auto"/>
      </w:divBdr>
      <w:divsChild>
        <w:div w:id="1965228654">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9063">
      <w:bodyDiv w:val="1"/>
      <w:marLeft w:val="0"/>
      <w:marRight w:val="0"/>
      <w:marTop w:val="0"/>
      <w:marBottom w:val="0"/>
      <w:divBdr>
        <w:top w:val="none" w:sz="0" w:space="0" w:color="auto"/>
        <w:left w:val="none" w:sz="0" w:space="0" w:color="auto"/>
        <w:bottom w:val="none" w:sz="0" w:space="0" w:color="auto"/>
        <w:right w:val="none" w:sz="0" w:space="0" w:color="auto"/>
      </w:divBdr>
    </w:div>
    <w:div w:id="2099935415">
      <w:bodyDiv w:val="1"/>
      <w:marLeft w:val="0"/>
      <w:marRight w:val="0"/>
      <w:marTop w:val="0"/>
      <w:marBottom w:val="0"/>
      <w:divBdr>
        <w:top w:val="none" w:sz="0" w:space="0" w:color="auto"/>
        <w:left w:val="none" w:sz="0" w:space="0" w:color="auto"/>
        <w:bottom w:val="none" w:sz="0" w:space="0" w:color="auto"/>
        <w:right w:val="none" w:sz="0" w:space="0" w:color="auto"/>
      </w:divBdr>
      <w:divsChild>
        <w:div w:id="72086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ocher.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F298D-6188-45B3-8167-FC6EC1BE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Herr Blocher, Ihr Parteikollege Peter Spuhler hat sich für das Unternehmen und gegen die Politik entschieden</vt:lpstr>
    </vt:vector>
  </TitlesOfParts>
  <Company>Tamedia AG</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 Blocher, Ihr Parteikollege Peter Spuhler hat sich für das Unternehmen und gegen die Politik entschieden</dc:title>
  <dc:creator>ikt</dc:creator>
  <cp:lastModifiedBy>Piller Heidi</cp:lastModifiedBy>
  <cp:revision>4</cp:revision>
  <cp:lastPrinted>2016-10-20T16:45:00Z</cp:lastPrinted>
  <dcterms:created xsi:type="dcterms:W3CDTF">2016-10-20T13:51:00Z</dcterms:created>
  <dcterms:modified xsi:type="dcterms:W3CDTF">2016-10-20T16:46:00Z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